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5063" w14:textId="77777777" w:rsidR="006C414B" w:rsidRPr="00D83E74" w:rsidRDefault="006C414B">
      <w:pPr>
        <w:spacing w:line="276" w:lineRule="auto"/>
        <w:jc w:val="both"/>
        <w:rPr>
          <w:rFonts w:ascii="Arial" w:hAnsi="Arial" w:cs="Arial"/>
          <w:b/>
          <w:bCs/>
          <w:sz w:val="20"/>
          <w:szCs w:val="20"/>
        </w:rPr>
      </w:pPr>
    </w:p>
    <w:p w14:paraId="3FF7C619" w14:textId="0BB03528" w:rsidR="0068186E" w:rsidRPr="00D83E74" w:rsidRDefault="00A82C5B" w:rsidP="0068186E">
      <w:pPr>
        <w:pStyle w:val="Titolocopertina"/>
        <w:ind w:left="284"/>
        <w:rPr>
          <w:rFonts w:ascii="Arial" w:hAnsi="Arial" w:cs="Arial"/>
        </w:rPr>
      </w:pPr>
      <w:r w:rsidRPr="00D83E74">
        <w:rPr>
          <w:rFonts w:ascii="Arial" w:hAnsi="Arial" w:cs="Arial"/>
        </w:rPr>
        <w:t xml:space="preserve">GARA PER </w:t>
      </w:r>
      <w:r w:rsidR="0068186E" w:rsidRPr="00D83E74">
        <w:rPr>
          <w:rFonts w:ascii="Arial" w:hAnsi="Arial" w:cs="Arial"/>
        </w:rPr>
        <w:t xml:space="preserve">LA FORNITURA DI </w:t>
      </w:r>
      <w:r w:rsidR="002745CC" w:rsidRPr="00D83E74">
        <w:rPr>
          <w:rFonts w:ascii="Arial" w:hAnsi="Arial" w:cs="Arial"/>
        </w:rPr>
        <w:t>GAS NATURALE</w:t>
      </w:r>
      <w:r w:rsidR="0068186E" w:rsidRPr="00D83E74">
        <w:rPr>
          <w:rFonts w:ascii="Arial" w:hAnsi="Arial" w:cs="Arial"/>
        </w:rPr>
        <w:t xml:space="preserve"> </w:t>
      </w:r>
    </w:p>
    <w:p w14:paraId="1F7788A6" w14:textId="77777777" w:rsidR="0068186E" w:rsidRPr="00D83E74" w:rsidRDefault="0068186E" w:rsidP="0068186E">
      <w:pPr>
        <w:pStyle w:val="Titolocopertina"/>
        <w:ind w:left="284"/>
        <w:rPr>
          <w:rFonts w:ascii="Arial" w:hAnsi="Arial" w:cs="Arial"/>
        </w:rPr>
      </w:pPr>
      <w:r w:rsidRPr="00D83E74">
        <w:rPr>
          <w:rFonts w:ascii="Arial" w:hAnsi="Arial" w:cs="Arial"/>
        </w:rPr>
        <w:t>E DEI SERVIZI CONNESSI PER LE PUBBLICHE AMMINISTRAZIONI</w:t>
      </w:r>
    </w:p>
    <w:p w14:paraId="47C1FA6E" w14:textId="77777777" w:rsidR="006C414B" w:rsidRPr="00D83E74" w:rsidRDefault="006C414B">
      <w:pPr>
        <w:pStyle w:val="Titolocopertina"/>
        <w:ind w:left="284"/>
        <w:rPr>
          <w:rFonts w:ascii="Arial" w:hAnsi="Arial" w:cs="Arial"/>
        </w:rPr>
      </w:pPr>
    </w:p>
    <w:p w14:paraId="77B13BA7" w14:textId="2EC4C316" w:rsidR="0068186E" w:rsidRPr="00D83E74" w:rsidRDefault="00D83E74">
      <w:pPr>
        <w:pStyle w:val="Titolocopertina"/>
        <w:ind w:left="284"/>
        <w:rPr>
          <w:rFonts w:ascii="Arial" w:hAnsi="Arial" w:cs="Arial"/>
        </w:rPr>
      </w:pPr>
      <w:r w:rsidRPr="00D83E74">
        <w:rPr>
          <w:rFonts w:ascii="Arial" w:hAnsi="Arial" w:cs="Arial"/>
        </w:rPr>
        <w:t>ID 2958</w:t>
      </w:r>
    </w:p>
    <w:p w14:paraId="654A72DF" w14:textId="77777777" w:rsidR="006C414B" w:rsidRPr="00D83E74" w:rsidRDefault="006C414B">
      <w:pPr>
        <w:spacing w:line="276" w:lineRule="auto"/>
        <w:ind w:left="284"/>
        <w:jc w:val="both"/>
        <w:rPr>
          <w:rFonts w:ascii="Arial" w:hAnsi="Arial" w:cs="Arial"/>
          <w:b/>
          <w:bCs/>
          <w:sz w:val="20"/>
          <w:szCs w:val="20"/>
        </w:rPr>
      </w:pPr>
    </w:p>
    <w:p w14:paraId="7425C2EE" w14:textId="77777777" w:rsidR="006C414B" w:rsidRPr="00D83E74" w:rsidRDefault="006C414B">
      <w:pPr>
        <w:spacing w:line="276" w:lineRule="auto"/>
        <w:ind w:left="284"/>
        <w:jc w:val="both"/>
        <w:rPr>
          <w:rFonts w:ascii="Arial" w:hAnsi="Arial" w:cs="Arial"/>
          <w:b/>
          <w:bCs/>
          <w:sz w:val="20"/>
          <w:szCs w:val="20"/>
        </w:rPr>
      </w:pPr>
    </w:p>
    <w:p w14:paraId="67B41035" w14:textId="77777777" w:rsidR="006C414B" w:rsidRPr="00D83E74" w:rsidRDefault="006C414B">
      <w:pPr>
        <w:spacing w:line="276" w:lineRule="auto"/>
        <w:ind w:left="284"/>
        <w:jc w:val="both"/>
        <w:rPr>
          <w:rFonts w:ascii="Arial" w:hAnsi="Arial" w:cs="Arial"/>
          <w:b/>
          <w:bCs/>
          <w:sz w:val="20"/>
          <w:szCs w:val="20"/>
        </w:rPr>
      </w:pPr>
    </w:p>
    <w:p w14:paraId="01DEA2E4" w14:textId="77777777" w:rsidR="006C414B" w:rsidRPr="00D83E74" w:rsidRDefault="006C414B">
      <w:pPr>
        <w:spacing w:line="276" w:lineRule="auto"/>
        <w:ind w:left="284"/>
        <w:jc w:val="both"/>
        <w:rPr>
          <w:rFonts w:ascii="Arial" w:hAnsi="Arial" w:cs="Arial"/>
          <w:b/>
          <w:bCs/>
          <w:sz w:val="20"/>
          <w:szCs w:val="20"/>
        </w:rPr>
      </w:pPr>
    </w:p>
    <w:p w14:paraId="551BABF1" w14:textId="77777777" w:rsidR="006C414B" w:rsidRPr="00D83E74" w:rsidRDefault="006C414B">
      <w:pPr>
        <w:spacing w:line="276" w:lineRule="auto"/>
        <w:ind w:left="284"/>
        <w:jc w:val="both"/>
        <w:rPr>
          <w:rFonts w:ascii="Arial" w:hAnsi="Arial" w:cs="Arial"/>
          <w:b/>
          <w:bCs/>
          <w:sz w:val="20"/>
          <w:szCs w:val="20"/>
        </w:rPr>
      </w:pPr>
    </w:p>
    <w:p w14:paraId="21A00F5A" w14:textId="77777777" w:rsidR="006C414B" w:rsidRPr="00D83E74" w:rsidRDefault="006C414B">
      <w:pPr>
        <w:spacing w:line="276" w:lineRule="auto"/>
        <w:ind w:left="284"/>
        <w:jc w:val="both"/>
        <w:rPr>
          <w:rFonts w:ascii="Arial" w:hAnsi="Arial" w:cs="Arial"/>
          <w:b/>
          <w:bCs/>
          <w:sz w:val="20"/>
          <w:szCs w:val="20"/>
        </w:rPr>
      </w:pPr>
    </w:p>
    <w:p w14:paraId="1479AF2A" w14:textId="77777777" w:rsidR="006C414B" w:rsidRPr="00D83E74" w:rsidRDefault="006C414B">
      <w:pPr>
        <w:spacing w:line="276" w:lineRule="auto"/>
        <w:ind w:left="284"/>
        <w:jc w:val="both"/>
        <w:rPr>
          <w:rFonts w:ascii="Arial" w:hAnsi="Arial" w:cs="Arial"/>
          <w:b/>
          <w:bCs/>
          <w:sz w:val="20"/>
          <w:szCs w:val="20"/>
        </w:rPr>
      </w:pPr>
    </w:p>
    <w:p w14:paraId="1B418BF7" w14:textId="77777777" w:rsidR="006C414B" w:rsidRPr="00D83E74" w:rsidRDefault="006C414B">
      <w:pPr>
        <w:spacing w:line="276" w:lineRule="auto"/>
        <w:ind w:left="284"/>
        <w:jc w:val="both"/>
        <w:rPr>
          <w:rFonts w:ascii="Arial" w:hAnsi="Arial" w:cs="Arial"/>
          <w:b/>
          <w:bCs/>
          <w:sz w:val="20"/>
          <w:szCs w:val="20"/>
        </w:rPr>
      </w:pPr>
    </w:p>
    <w:p w14:paraId="3CA354ED" w14:textId="77777777" w:rsidR="006C414B" w:rsidRPr="00D83E74" w:rsidRDefault="006C414B">
      <w:pPr>
        <w:spacing w:line="276" w:lineRule="auto"/>
        <w:ind w:left="284"/>
        <w:jc w:val="both"/>
        <w:rPr>
          <w:rFonts w:ascii="Arial" w:hAnsi="Arial" w:cs="Arial"/>
          <w:b/>
          <w:bCs/>
          <w:sz w:val="20"/>
          <w:szCs w:val="20"/>
        </w:rPr>
      </w:pPr>
    </w:p>
    <w:p w14:paraId="60FDEBE7" w14:textId="77777777" w:rsidR="006C414B" w:rsidRPr="00D83E74" w:rsidRDefault="006C414B">
      <w:pPr>
        <w:spacing w:line="276" w:lineRule="auto"/>
        <w:ind w:left="284"/>
        <w:jc w:val="both"/>
        <w:rPr>
          <w:rFonts w:ascii="Arial" w:hAnsi="Arial" w:cs="Arial"/>
          <w:b/>
          <w:bCs/>
          <w:sz w:val="20"/>
          <w:szCs w:val="20"/>
        </w:rPr>
      </w:pPr>
    </w:p>
    <w:p w14:paraId="084FD4AA" w14:textId="77777777" w:rsidR="0068186E" w:rsidRPr="00D83E74" w:rsidRDefault="0068186E" w:rsidP="0068186E">
      <w:pPr>
        <w:pStyle w:val="Titoli14bold"/>
        <w:ind w:left="284"/>
        <w:rPr>
          <w:rFonts w:ascii="Arial" w:hAnsi="Arial" w:cs="Arial"/>
        </w:rPr>
      </w:pPr>
      <w:r w:rsidRPr="00D83E74">
        <w:rPr>
          <w:rFonts w:ascii="Arial" w:hAnsi="Arial" w:cs="Arial"/>
        </w:rPr>
        <w:t>DOCUMENTO DI CONSULTAZIONE DEL MERCATO</w:t>
      </w:r>
    </w:p>
    <w:p w14:paraId="799E25C4" w14:textId="52080EE1" w:rsidR="006C414B" w:rsidRPr="00D83E74" w:rsidRDefault="0068186E" w:rsidP="0068186E">
      <w:pPr>
        <w:pStyle w:val="Titoli14bold"/>
        <w:ind w:left="284"/>
        <w:rPr>
          <w:rFonts w:ascii="Arial" w:hAnsi="Arial" w:cs="Arial"/>
        </w:rPr>
      </w:pPr>
      <w:r w:rsidRPr="00D83E74">
        <w:rPr>
          <w:rFonts w:ascii="Arial" w:hAnsi="Arial" w:cs="Arial"/>
        </w:rPr>
        <w:t>QUESTIONARIO TECNICO</w:t>
      </w:r>
      <w:r w:rsidR="001D405E">
        <w:rPr>
          <w:rFonts w:ascii="Arial" w:hAnsi="Arial" w:cs="Arial"/>
        </w:rPr>
        <w:t>-GENERALE</w:t>
      </w:r>
    </w:p>
    <w:p w14:paraId="431BD041" w14:textId="77777777" w:rsidR="006C414B" w:rsidRPr="00D83E74" w:rsidRDefault="006C414B">
      <w:pPr>
        <w:spacing w:line="276" w:lineRule="auto"/>
        <w:ind w:left="284"/>
        <w:jc w:val="both"/>
        <w:rPr>
          <w:rFonts w:ascii="Arial" w:hAnsi="Arial" w:cs="Arial"/>
          <w:b/>
          <w:bCs/>
          <w:sz w:val="20"/>
          <w:szCs w:val="20"/>
        </w:rPr>
      </w:pPr>
    </w:p>
    <w:p w14:paraId="1D1137CA" w14:textId="77777777" w:rsidR="006C414B" w:rsidRPr="00D83E74" w:rsidRDefault="006C414B">
      <w:pPr>
        <w:spacing w:line="276" w:lineRule="auto"/>
        <w:ind w:left="284"/>
        <w:jc w:val="both"/>
        <w:rPr>
          <w:rFonts w:ascii="Arial" w:hAnsi="Arial" w:cs="Arial"/>
          <w:b/>
          <w:bCs/>
          <w:sz w:val="20"/>
          <w:szCs w:val="20"/>
        </w:rPr>
      </w:pPr>
    </w:p>
    <w:p w14:paraId="3896029F" w14:textId="77777777" w:rsidR="006C414B" w:rsidRPr="00D83E74" w:rsidRDefault="006C414B">
      <w:pPr>
        <w:spacing w:line="276" w:lineRule="auto"/>
        <w:ind w:left="284"/>
        <w:jc w:val="both"/>
        <w:rPr>
          <w:rFonts w:ascii="Arial" w:hAnsi="Arial" w:cs="Arial"/>
          <w:b/>
          <w:bCs/>
          <w:sz w:val="20"/>
          <w:szCs w:val="20"/>
        </w:rPr>
      </w:pPr>
    </w:p>
    <w:p w14:paraId="6DEF571D" w14:textId="77777777" w:rsidR="006C414B" w:rsidRPr="00D83E74" w:rsidRDefault="006C414B">
      <w:pPr>
        <w:spacing w:line="276" w:lineRule="auto"/>
        <w:ind w:left="284"/>
        <w:jc w:val="both"/>
        <w:rPr>
          <w:rFonts w:ascii="Arial" w:hAnsi="Arial" w:cs="Arial"/>
          <w:b/>
          <w:bCs/>
          <w:sz w:val="20"/>
          <w:szCs w:val="20"/>
        </w:rPr>
      </w:pPr>
    </w:p>
    <w:p w14:paraId="11EDED12" w14:textId="77777777" w:rsidR="006C414B" w:rsidRPr="00D83E74" w:rsidRDefault="006C414B">
      <w:pPr>
        <w:spacing w:line="276" w:lineRule="auto"/>
        <w:ind w:left="284"/>
        <w:jc w:val="both"/>
        <w:rPr>
          <w:rFonts w:ascii="Arial" w:hAnsi="Arial" w:cs="Arial"/>
          <w:b/>
          <w:bCs/>
          <w:sz w:val="20"/>
          <w:szCs w:val="20"/>
        </w:rPr>
      </w:pPr>
    </w:p>
    <w:p w14:paraId="6FAC96FD" w14:textId="77777777" w:rsidR="006C414B" w:rsidRPr="00D83E74" w:rsidRDefault="006C414B">
      <w:pPr>
        <w:spacing w:line="276" w:lineRule="auto"/>
        <w:ind w:left="284"/>
        <w:jc w:val="both"/>
        <w:rPr>
          <w:rFonts w:ascii="Arial" w:hAnsi="Arial" w:cs="Arial"/>
          <w:b/>
          <w:bCs/>
          <w:sz w:val="20"/>
          <w:szCs w:val="20"/>
        </w:rPr>
      </w:pPr>
    </w:p>
    <w:p w14:paraId="4B2964BE" w14:textId="77777777" w:rsidR="006C414B" w:rsidRPr="00D83E74" w:rsidRDefault="006C414B">
      <w:pPr>
        <w:spacing w:line="276" w:lineRule="auto"/>
        <w:ind w:left="284"/>
        <w:jc w:val="both"/>
        <w:rPr>
          <w:rFonts w:ascii="Arial" w:hAnsi="Arial" w:cs="Arial"/>
          <w:b/>
          <w:bCs/>
          <w:sz w:val="20"/>
          <w:szCs w:val="20"/>
        </w:rPr>
      </w:pPr>
    </w:p>
    <w:p w14:paraId="0E0A982E" w14:textId="77777777" w:rsidR="006C414B" w:rsidRPr="00D83E74" w:rsidRDefault="006C414B">
      <w:pPr>
        <w:spacing w:line="276" w:lineRule="auto"/>
        <w:ind w:left="284"/>
        <w:jc w:val="both"/>
        <w:rPr>
          <w:rFonts w:ascii="Arial" w:hAnsi="Arial" w:cs="Arial"/>
          <w:b/>
          <w:bCs/>
          <w:sz w:val="20"/>
          <w:szCs w:val="20"/>
        </w:rPr>
      </w:pPr>
    </w:p>
    <w:p w14:paraId="477CD74E" w14:textId="77777777" w:rsidR="006C414B" w:rsidRPr="00D83E74" w:rsidRDefault="006C414B">
      <w:pPr>
        <w:spacing w:line="276" w:lineRule="auto"/>
        <w:ind w:left="284"/>
        <w:jc w:val="both"/>
        <w:rPr>
          <w:rFonts w:ascii="Arial" w:hAnsi="Arial" w:cs="Arial"/>
          <w:b/>
          <w:bCs/>
          <w:sz w:val="20"/>
          <w:szCs w:val="20"/>
        </w:rPr>
      </w:pPr>
    </w:p>
    <w:p w14:paraId="1B5CA6D3" w14:textId="77777777" w:rsidR="006C414B" w:rsidRPr="00D83E74" w:rsidRDefault="006C414B">
      <w:pPr>
        <w:spacing w:line="276" w:lineRule="auto"/>
        <w:ind w:left="284"/>
        <w:jc w:val="both"/>
        <w:rPr>
          <w:rFonts w:ascii="Arial" w:hAnsi="Arial" w:cs="Arial"/>
          <w:b/>
          <w:bCs/>
          <w:sz w:val="20"/>
          <w:szCs w:val="20"/>
        </w:rPr>
      </w:pPr>
    </w:p>
    <w:p w14:paraId="4C78BE2D" w14:textId="77777777" w:rsidR="006C414B" w:rsidRPr="00D83E74" w:rsidRDefault="00A82C5B">
      <w:pPr>
        <w:spacing w:line="276" w:lineRule="auto"/>
        <w:ind w:left="284"/>
        <w:jc w:val="both"/>
        <w:rPr>
          <w:rFonts w:ascii="Arial" w:hAnsi="Arial" w:cs="Arial"/>
          <w:b/>
          <w:bCs/>
          <w:i/>
          <w:sz w:val="20"/>
          <w:szCs w:val="20"/>
        </w:rPr>
      </w:pPr>
      <w:r w:rsidRPr="00D83E74">
        <w:rPr>
          <w:rFonts w:ascii="Arial" w:hAnsi="Arial" w:cs="Arial"/>
          <w:b/>
          <w:bCs/>
          <w:i/>
          <w:sz w:val="20"/>
          <w:szCs w:val="20"/>
        </w:rPr>
        <w:t>Da inviare a mezzo mail all’indirizzo:</w:t>
      </w:r>
    </w:p>
    <w:p w14:paraId="4F248FCD" w14:textId="77777777" w:rsidR="006C414B" w:rsidRPr="00D83E74" w:rsidRDefault="006C414B">
      <w:pPr>
        <w:spacing w:line="276" w:lineRule="auto"/>
        <w:ind w:left="284"/>
        <w:jc w:val="both"/>
        <w:rPr>
          <w:rFonts w:ascii="Arial" w:hAnsi="Arial" w:cs="Arial"/>
          <w:bCs/>
          <w:sz w:val="20"/>
          <w:szCs w:val="20"/>
        </w:rPr>
      </w:pPr>
    </w:p>
    <w:p w14:paraId="48AD81F1" w14:textId="77777777" w:rsidR="006C414B" w:rsidRPr="00D83E74" w:rsidRDefault="00EF0EFF">
      <w:pPr>
        <w:spacing w:line="276" w:lineRule="auto"/>
        <w:ind w:left="284"/>
        <w:jc w:val="both"/>
        <w:rPr>
          <w:rFonts w:ascii="Arial" w:hAnsi="Arial" w:cs="Arial"/>
          <w:bCs/>
          <w:sz w:val="20"/>
          <w:szCs w:val="20"/>
        </w:rPr>
      </w:pPr>
      <w:hyperlink r:id="rId8" w:history="1">
        <w:r w:rsidRPr="00D83E74">
          <w:rPr>
            <w:rStyle w:val="Collegamentoipertestuale"/>
            <w:rFonts w:ascii="Arial" w:hAnsi="Arial" w:cs="Arial"/>
            <w:b/>
            <w:i/>
            <w:sz w:val="20"/>
            <w:szCs w:val="20"/>
          </w:rPr>
          <w:t>seusconsip@postacert.consip.it</w:t>
        </w:r>
      </w:hyperlink>
    </w:p>
    <w:p w14:paraId="435EC58E" w14:textId="77777777" w:rsidR="006C414B" w:rsidRPr="00D83E74" w:rsidRDefault="006C414B">
      <w:pPr>
        <w:spacing w:line="276" w:lineRule="auto"/>
        <w:ind w:left="284"/>
        <w:jc w:val="both"/>
        <w:rPr>
          <w:rFonts w:ascii="Arial" w:hAnsi="Arial" w:cs="Arial"/>
          <w:b/>
          <w:bCs/>
          <w:sz w:val="20"/>
          <w:szCs w:val="20"/>
        </w:rPr>
      </w:pPr>
    </w:p>
    <w:p w14:paraId="25CDAB9C" w14:textId="77777777" w:rsidR="006C414B" w:rsidRPr="00D83E74" w:rsidRDefault="006C414B">
      <w:pPr>
        <w:spacing w:line="276" w:lineRule="auto"/>
        <w:ind w:left="284"/>
        <w:jc w:val="both"/>
        <w:rPr>
          <w:rFonts w:ascii="Arial" w:hAnsi="Arial" w:cs="Arial"/>
          <w:bCs/>
          <w:color w:val="0070C0"/>
          <w:sz w:val="20"/>
          <w:szCs w:val="20"/>
        </w:rPr>
      </w:pPr>
    </w:p>
    <w:p w14:paraId="5E3D3D09" w14:textId="77777777" w:rsidR="006C414B" w:rsidRPr="00D83E74" w:rsidRDefault="006C414B">
      <w:pPr>
        <w:spacing w:line="276" w:lineRule="auto"/>
        <w:ind w:left="284"/>
        <w:jc w:val="both"/>
        <w:rPr>
          <w:rFonts w:ascii="Arial" w:hAnsi="Arial" w:cs="Arial"/>
          <w:b/>
          <w:bCs/>
          <w:sz w:val="20"/>
          <w:szCs w:val="20"/>
        </w:rPr>
      </w:pPr>
    </w:p>
    <w:p w14:paraId="6E5B7967" w14:textId="77777777" w:rsidR="006C414B" w:rsidRPr="00D83E74" w:rsidRDefault="006C414B">
      <w:pPr>
        <w:spacing w:line="276" w:lineRule="auto"/>
        <w:ind w:left="284"/>
        <w:jc w:val="both"/>
        <w:rPr>
          <w:rFonts w:ascii="Arial" w:hAnsi="Arial" w:cs="Arial"/>
          <w:b/>
          <w:bCs/>
          <w:sz w:val="20"/>
          <w:szCs w:val="20"/>
        </w:rPr>
      </w:pPr>
    </w:p>
    <w:p w14:paraId="464D5D47" w14:textId="77777777" w:rsidR="006C414B" w:rsidRPr="00D83E74" w:rsidRDefault="006C414B">
      <w:pPr>
        <w:spacing w:line="276" w:lineRule="auto"/>
        <w:ind w:left="284"/>
        <w:jc w:val="both"/>
        <w:rPr>
          <w:rFonts w:ascii="Arial" w:hAnsi="Arial" w:cs="Arial"/>
          <w:b/>
          <w:bCs/>
          <w:sz w:val="20"/>
          <w:szCs w:val="20"/>
        </w:rPr>
      </w:pPr>
    </w:p>
    <w:p w14:paraId="2100462F" w14:textId="77777777" w:rsidR="006C414B" w:rsidRPr="00D83E74" w:rsidRDefault="006C414B">
      <w:pPr>
        <w:spacing w:line="276" w:lineRule="auto"/>
        <w:ind w:left="284"/>
        <w:jc w:val="both"/>
        <w:rPr>
          <w:rFonts w:ascii="Arial" w:hAnsi="Arial" w:cs="Arial"/>
          <w:b/>
          <w:bCs/>
          <w:sz w:val="20"/>
          <w:szCs w:val="20"/>
        </w:rPr>
      </w:pPr>
    </w:p>
    <w:p w14:paraId="3A6920BA" w14:textId="77777777" w:rsidR="006C414B" w:rsidRPr="00D83E74" w:rsidRDefault="006C414B">
      <w:pPr>
        <w:spacing w:line="276" w:lineRule="auto"/>
        <w:ind w:left="284"/>
        <w:jc w:val="both"/>
        <w:rPr>
          <w:rFonts w:ascii="Arial" w:hAnsi="Arial" w:cs="Arial"/>
          <w:b/>
          <w:bCs/>
          <w:sz w:val="20"/>
          <w:szCs w:val="20"/>
        </w:rPr>
      </w:pPr>
    </w:p>
    <w:p w14:paraId="6E194B8C" w14:textId="77777777" w:rsidR="006C414B" w:rsidRPr="00D83E74" w:rsidRDefault="006C414B">
      <w:pPr>
        <w:spacing w:line="276" w:lineRule="auto"/>
        <w:ind w:left="284"/>
        <w:jc w:val="both"/>
        <w:rPr>
          <w:rFonts w:ascii="Arial" w:hAnsi="Arial" w:cs="Arial"/>
          <w:b/>
          <w:bCs/>
          <w:sz w:val="20"/>
          <w:szCs w:val="20"/>
        </w:rPr>
      </w:pPr>
    </w:p>
    <w:p w14:paraId="5B741ABE" w14:textId="692F9CD9" w:rsidR="006C414B" w:rsidRPr="00D83E74" w:rsidRDefault="00A82C5B">
      <w:pPr>
        <w:spacing w:line="276" w:lineRule="auto"/>
        <w:ind w:left="284"/>
        <w:jc w:val="both"/>
        <w:rPr>
          <w:rFonts w:ascii="Arial" w:hAnsi="Arial" w:cs="Arial"/>
          <w:bCs/>
          <w:sz w:val="20"/>
          <w:szCs w:val="20"/>
        </w:rPr>
      </w:pPr>
      <w:r w:rsidRPr="00D83E74">
        <w:rPr>
          <w:rFonts w:ascii="Arial" w:hAnsi="Arial" w:cs="Arial"/>
          <w:bCs/>
          <w:sz w:val="20"/>
          <w:szCs w:val="20"/>
        </w:rPr>
        <w:t xml:space="preserve">Roma, </w:t>
      </w:r>
      <w:r w:rsidR="00480C49" w:rsidRPr="005F54D2">
        <w:rPr>
          <w:rFonts w:ascii="Arial" w:hAnsi="Arial" w:cs="Arial"/>
          <w:bCs/>
          <w:sz w:val="20"/>
          <w:szCs w:val="20"/>
        </w:rPr>
        <w:t>2</w:t>
      </w:r>
      <w:r w:rsidR="005F1C30">
        <w:rPr>
          <w:rFonts w:ascii="Arial" w:hAnsi="Arial" w:cs="Arial"/>
          <w:bCs/>
          <w:sz w:val="20"/>
          <w:szCs w:val="20"/>
        </w:rPr>
        <w:t>7</w:t>
      </w:r>
      <w:r w:rsidR="00EF0EFF" w:rsidRPr="00D83E74">
        <w:rPr>
          <w:rFonts w:ascii="Arial" w:hAnsi="Arial" w:cs="Arial"/>
          <w:bCs/>
          <w:sz w:val="20"/>
          <w:szCs w:val="20"/>
        </w:rPr>
        <w:t>/</w:t>
      </w:r>
      <w:r w:rsidR="00C34CD3" w:rsidRPr="00D83E74">
        <w:rPr>
          <w:rFonts w:ascii="Arial" w:hAnsi="Arial" w:cs="Arial"/>
          <w:bCs/>
          <w:sz w:val="20"/>
          <w:szCs w:val="20"/>
        </w:rPr>
        <w:t>11</w:t>
      </w:r>
      <w:r w:rsidR="00EF0EFF" w:rsidRPr="00D83E74">
        <w:rPr>
          <w:rFonts w:ascii="Arial" w:hAnsi="Arial" w:cs="Arial"/>
          <w:bCs/>
          <w:sz w:val="20"/>
          <w:szCs w:val="20"/>
        </w:rPr>
        <w:t>/202</w:t>
      </w:r>
      <w:r w:rsidR="00D83E74">
        <w:rPr>
          <w:rFonts w:ascii="Arial" w:hAnsi="Arial" w:cs="Arial"/>
          <w:bCs/>
          <w:sz w:val="20"/>
          <w:szCs w:val="20"/>
        </w:rPr>
        <w:t>5</w:t>
      </w:r>
    </w:p>
    <w:p w14:paraId="1032BF9F" w14:textId="77777777" w:rsidR="006C414B" w:rsidRPr="00D83E74" w:rsidRDefault="00A82C5B">
      <w:pPr>
        <w:ind w:left="284"/>
        <w:rPr>
          <w:rFonts w:ascii="Arial" w:hAnsi="Arial" w:cs="Arial"/>
          <w:bCs/>
          <w:sz w:val="20"/>
          <w:szCs w:val="20"/>
        </w:rPr>
      </w:pPr>
      <w:r w:rsidRPr="00D83E74">
        <w:rPr>
          <w:rFonts w:ascii="Arial" w:hAnsi="Arial" w:cs="Arial"/>
          <w:bCs/>
          <w:sz w:val="20"/>
          <w:szCs w:val="20"/>
        </w:rPr>
        <w:br w:type="page"/>
      </w:r>
    </w:p>
    <w:p w14:paraId="05EDED04" w14:textId="44487D85" w:rsidR="006C414B" w:rsidRPr="00D83E74" w:rsidRDefault="00A82C5B">
      <w:pPr>
        <w:spacing w:line="276" w:lineRule="auto"/>
        <w:ind w:left="284"/>
        <w:jc w:val="both"/>
        <w:rPr>
          <w:rFonts w:ascii="Arial" w:hAnsi="Arial" w:cs="Arial"/>
          <w:b/>
          <w:bCs/>
          <w:sz w:val="18"/>
          <w:szCs w:val="20"/>
        </w:rPr>
      </w:pPr>
      <w:r w:rsidRPr="00D83E74">
        <w:rPr>
          <w:rFonts w:ascii="Arial" w:hAnsi="Arial" w:cs="Arial"/>
          <w:b/>
          <w:bCs/>
          <w:sz w:val="22"/>
          <w:szCs w:val="20"/>
        </w:rPr>
        <w:lastRenderedPageBreak/>
        <w:t>Premessa</w:t>
      </w:r>
    </w:p>
    <w:p w14:paraId="13AA530D" w14:textId="77777777" w:rsidR="006C414B" w:rsidRPr="00D83E74" w:rsidRDefault="00A82C5B" w:rsidP="00EF0EFF">
      <w:pPr>
        <w:spacing w:line="276" w:lineRule="auto"/>
        <w:ind w:left="284"/>
        <w:jc w:val="both"/>
        <w:rPr>
          <w:rFonts w:ascii="Arial" w:hAnsi="Arial" w:cs="Arial"/>
          <w:bCs/>
          <w:sz w:val="20"/>
          <w:szCs w:val="20"/>
        </w:rPr>
      </w:pPr>
      <w:r w:rsidRPr="00D83E74">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D83E74">
        <w:rPr>
          <w:rFonts w:ascii="Arial" w:hAnsi="Arial" w:cs="Arial"/>
          <w:bCs/>
          <w:sz w:val="20"/>
          <w:szCs w:val="20"/>
        </w:rPr>
        <w:t>s.m.i.</w:t>
      </w:r>
      <w:proofErr w:type="spellEnd"/>
      <w:r w:rsidRPr="00D83E74">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0840CDBA" w14:textId="77777777" w:rsidR="006C414B" w:rsidRPr="00D83E74" w:rsidRDefault="00A82C5B" w:rsidP="00EF0EFF">
      <w:pPr>
        <w:pStyle w:val="BodyText21"/>
        <w:spacing w:line="276" w:lineRule="auto"/>
        <w:ind w:left="284"/>
        <w:rPr>
          <w:rFonts w:ascii="Arial" w:hAnsi="Arial" w:cs="Arial"/>
          <w:sz w:val="20"/>
          <w:szCs w:val="20"/>
        </w:rPr>
      </w:pPr>
      <w:r w:rsidRPr="00D83E74">
        <w:rPr>
          <w:rFonts w:ascii="Arial" w:hAnsi="Arial" w:cs="Arial"/>
          <w:sz w:val="20"/>
          <w:szCs w:val="20"/>
        </w:rPr>
        <w:t>Il presente documento di consultazione del mercato</w:t>
      </w:r>
      <w:r w:rsidR="00046B5D" w:rsidRPr="00D83E74">
        <w:rPr>
          <w:rFonts w:ascii="Arial" w:hAnsi="Arial" w:cs="Arial"/>
          <w:sz w:val="20"/>
          <w:szCs w:val="20"/>
        </w:rPr>
        <w:t xml:space="preserve"> </w:t>
      </w:r>
      <w:r w:rsidRPr="00D83E74">
        <w:rPr>
          <w:rFonts w:ascii="Arial" w:hAnsi="Arial" w:cs="Arial"/>
          <w:sz w:val="20"/>
          <w:szCs w:val="20"/>
        </w:rPr>
        <w:t xml:space="preserve">ha l’obiettivo di: </w:t>
      </w:r>
    </w:p>
    <w:p w14:paraId="39210E4B" w14:textId="5BF18AA0" w:rsidR="006C414B" w:rsidRPr="00D83E74" w:rsidRDefault="00A82C5B" w:rsidP="00547D05">
      <w:pPr>
        <w:pStyle w:val="BodyText21"/>
        <w:numPr>
          <w:ilvl w:val="0"/>
          <w:numId w:val="2"/>
        </w:numPr>
        <w:tabs>
          <w:tab w:val="num" w:pos="360"/>
        </w:tabs>
        <w:spacing w:line="276" w:lineRule="auto"/>
        <w:ind w:left="568" w:hanging="284"/>
        <w:rPr>
          <w:rFonts w:ascii="Arial" w:hAnsi="Arial" w:cs="Arial"/>
          <w:sz w:val="20"/>
          <w:szCs w:val="20"/>
        </w:rPr>
      </w:pPr>
      <w:r w:rsidRPr="00D83E74">
        <w:rPr>
          <w:rFonts w:ascii="Arial" w:hAnsi="Arial" w:cs="Arial"/>
          <w:sz w:val="20"/>
          <w:szCs w:val="20"/>
        </w:rPr>
        <w:t>garantire la massima pubblicità alle iniziative per assicurare la più ampia diffusione delle informazioni ed un celere svolgimento delle procedure di acquisto;</w:t>
      </w:r>
    </w:p>
    <w:p w14:paraId="442E3627" w14:textId="77777777" w:rsidR="006C414B" w:rsidRPr="00D83E74" w:rsidRDefault="00A82C5B" w:rsidP="00547D05">
      <w:pPr>
        <w:pStyle w:val="BodyText21"/>
        <w:numPr>
          <w:ilvl w:val="0"/>
          <w:numId w:val="2"/>
        </w:numPr>
        <w:tabs>
          <w:tab w:val="num" w:pos="360"/>
        </w:tabs>
        <w:spacing w:line="276" w:lineRule="auto"/>
        <w:ind w:left="568" w:hanging="284"/>
        <w:rPr>
          <w:rFonts w:ascii="Arial" w:hAnsi="Arial" w:cs="Arial"/>
          <w:sz w:val="20"/>
          <w:szCs w:val="20"/>
        </w:rPr>
      </w:pPr>
      <w:r w:rsidRPr="00D83E74">
        <w:rPr>
          <w:rFonts w:ascii="Arial" w:hAnsi="Arial" w:cs="Arial"/>
          <w:sz w:val="20"/>
          <w:szCs w:val="20"/>
        </w:rPr>
        <w:t>ottenere la più proficua partecipazione da parte dei soggetti interessati;</w:t>
      </w:r>
    </w:p>
    <w:p w14:paraId="3BE04704" w14:textId="77777777" w:rsidR="006C414B" w:rsidRPr="00D83E74" w:rsidRDefault="00A82C5B" w:rsidP="00547D05">
      <w:pPr>
        <w:pStyle w:val="BodyText21"/>
        <w:numPr>
          <w:ilvl w:val="0"/>
          <w:numId w:val="2"/>
        </w:numPr>
        <w:tabs>
          <w:tab w:val="num" w:pos="360"/>
        </w:tabs>
        <w:spacing w:line="276" w:lineRule="auto"/>
        <w:ind w:left="568" w:hanging="284"/>
        <w:rPr>
          <w:rFonts w:ascii="Arial" w:hAnsi="Arial" w:cs="Arial"/>
          <w:sz w:val="20"/>
          <w:szCs w:val="20"/>
        </w:rPr>
      </w:pPr>
      <w:r w:rsidRPr="00D83E74">
        <w:rPr>
          <w:rFonts w:ascii="Arial" w:hAnsi="Arial" w:cs="Arial"/>
          <w:sz w:val="20"/>
          <w:szCs w:val="20"/>
        </w:rPr>
        <w:t>pubblicizzare al meglio le caratteristiche qualitative e tecniche dei beni e servizi oggetto di analisi;</w:t>
      </w:r>
    </w:p>
    <w:p w14:paraId="26113DEB" w14:textId="77777777" w:rsidR="006C414B" w:rsidRPr="00D83E74" w:rsidRDefault="00A82C5B" w:rsidP="00547D05">
      <w:pPr>
        <w:pStyle w:val="BodyText21"/>
        <w:numPr>
          <w:ilvl w:val="0"/>
          <w:numId w:val="2"/>
        </w:numPr>
        <w:tabs>
          <w:tab w:val="num" w:pos="360"/>
        </w:tabs>
        <w:spacing w:line="276" w:lineRule="auto"/>
        <w:ind w:left="568" w:hanging="284"/>
        <w:rPr>
          <w:rFonts w:ascii="Arial" w:hAnsi="Arial" w:cs="Arial"/>
          <w:sz w:val="20"/>
          <w:szCs w:val="20"/>
        </w:rPr>
      </w:pPr>
      <w:r w:rsidRPr="00D83E74">
        <w:rPr>
          <w:rFonts w:ascii="Arial" w:hAnsi="Arial" w:cs="Arial"/>
          <w:sz w:val="20"/>
          <w:szCs w:val="20"/>
        </w:rPr>
        <w:t>ricevere, da parte dei soggetti interessati, osservazioni e suggerimenti per una più compiuta conoscenza del mercato;</w:t>
      </w:r>
    </w:p>
    <w:p w14:paraId="7E813590" w14:textId="77777777" w:rsidR="006C414B" w:rsidRPr="00D83E74" w:rsidRDefault="00A82C5B" w:rsidP="00547D05">
      <w:pPr>
        <w:pStyle w:val="BodyText21"/>
        <w:numPr>
          <w:ilvl w:val="0"/>
          <w:numId w:val="2"/>
        </w:numPr>
        <w:tabs>
          <w:tab w:val="num" w:pos="360"/>
        </w:tabs>
        <w:spacing w:line="276" w:lineRule="auto"/>
        <w:ind w:left="568" w:hanging="284"/>
        <w:rPr>
          <w:rFonts w:ascii="Arial" w:hAnsi="Arial" w:cs="Arial"/>
          <w:sz w:val="20"/>
          <w:szCs w:val="20"/>
        </w:rPr>
      </w:pPr>
      <w:r w:rsidRPr="00D83E74">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w:t>
      </w:r>
      <w:r w:rsidR="00EF0EFF" w:rsidRPr="00D83E74">
        <w:rPr>
          <w:rFonts w:ascii="Arial" w:hAnsi="Arial" w:cs="Arial"/>
          <w:sz w:val="20"/>
          <w:szCs w:val="20"/>
        </w:rPr>
        <w:t>ai clienti o alla collettività.</w:t>
      </w:r>
    </w:p>
    <w:p w14:paraId="3DF0C34F" w14:textId="77777777" w:rsidR="006C414B" w:rsidRPr="00D83E74" w:rsidRDefault="006C414B">
      <w:pPr>
        <w:spacing w:line="276" w:lineRule="auto"/>
        <w:ind w:left="284"/>
        <w:jc w:val="both"/>
        <w:rPr>
          <w:rFonts w:ascii="Arial" w:hAnsi="Arial" w:cs="Arial"/>
          <w:bCs/>
          <w:sz w:val="20"/>
          <w:szCs w:val="20"/>
        </w:rPr>
      </w:pPr>
    </w:p>
    <w:p w14:paraId="58817A0D" w14:textId="53206447" w:rsidR="006C414B" w:rsidRPr="00D83E74" w:rsidRDefault="00A82C5B">
      <w:pPr>
        <w:spacing w:after="120" w:line="276" w:lineRule="auto"/>
        <w:ind w:left="284"/>
        <w:jc w:val="both"/>
        <w:rPr>
          <w:rFonts w:ascii="Arial" w:hAnsi="Arial" w:cs="Arial"/>
          <w:bCs/>
          <w:sz w:val="20"/>
          <w:szCs w:val="20"/>
        </w:rPr>
      </w:pPr>
      <w:r w:rsidRPr="00D83E74">
        <w:rPr>
          <w:rFonts w:ascii="Arial" w:hAnsi="Arial" w:cs="Arial"/>
          <w:bCs/>
          <w:sz w:val="20"/>
          <w:szCs w:val="20"/>
        </w:rPr>
        <w:t>In merito all’iniziativa</w:t>
      </w:r>
      <w:r w:rsidR="00EF0EFF" w:rsidRPr="00D83E74">
        <w:rPr>
          <w:rFonts w:ascii="Arial" w:hAnsi="Arial" w:cs="Arial"/>
          <w:bCs/>
          <w:sz w:val="20"/>
          <w:szCs w:val="20"/>
        </w:rPr>
        <w:t xml:space="preserve"> “</w:t>
      </w:r>
      <w:r w:rsidR="002745CC" w:rsidRPr="00D83E74">
        <w:rPr>
          <w:rFonts w:ascii="Arial" w:hAnsi="Arial" w:cs="Arial"/>
          <w:b/>
          <w:bCs/>
          <w:sz w:val="20"/>
          <w:szCs w:val="20"/>
        </w:rPr>
        <w:t>Gas Naturale</w:t>
      </w:r>
      <w:r w:rsidR="00EF0EFF" w:rsidRPr="00D83E74">
        <w:rPr>
          <w:rFonts w:ascii="Arial" w:hAnsi="Arial" w:cs="Arial"/>
          <w:b/>
          <w:bCs/>
          <w:sz w:val="20"/>
          <w:szCs w:val="20"/>
        </w:rPr>
        <w:t xml:space="preserve"> </w:t>
      </w:r>
      <w:r w:rsidR="007A3F08">
        <w:rPr>
          <w:rFonts w:ascii="Arial" w:hAnsi="Arial" w:cs="Arial"/>
          <w:b/>
          <w:bCs/>
          <w:sz w:val="20"/>
          <w:szCs w:val="20"/>
        </w:rPr>
        <w:t>(ID 2958)</w:t>
      </w:r>
      <w:r w:rsidR="00EF0EFF" w:rsidRPr="00D83E74">
        <w:rPr>
          <w:rFonts w:ascii="Arial" w:hAnsi="Arial" w:cs="Arial"/>
          <w:bCs/>
          <w:sz w:val="20"/>
          <w:szCs w:val="20"/>
        </w:rPr>
        <w:t>”</w:t>
      </w:r>
      <w:r w:rsidRPr="00D83E74">
        <w:rPr>
          <w:rFonts w:ascii="Arial" w:hAnsi="Arial" w:cs="Arial"/>
          <w:bCs/>
          <w:sz w:val="20"/>
          <w:szCs w:val="20"/>
        </w:rPr>
        <w:t xml:space="preserve"> Vi preghiamo di fornire il Vostro contributo a titolo gratuito - previa presa visione dell’informativa sul trattamento dei dati personali sotto riportata - compilando il presente questionario e inviandolo entro </w:t>
      </w:r>
      <w:r w:rsidR="0068579D" w:rsidRPr="00D83E74">
        <w:rPr>
          <w:rFonts w:ascii="Arial" w:hAnsi="Arial" w:cs="Arial"/>
          <w:bCs/>
          <w:sz w:val="20"/>
          <w:szCs w:val="20"/>
        </w:rPr>
        <w:t xml:space="preserve">il </w:t>
      </w:r>
      <w:r w:rsidR="005F54D2" w:rsidRPr="005F54D2">
        <w:rPr>
          <w:rFonts w:ascii="Arial" w:hAnsi="Arial" w:cs="Arial"/>
          <w:b/>
          <w:bCs/>
          <w:sz w:val="20"/>
          <w:szCs w:val="20"/>
          <w:u w:val="single"/>
        </w:rPr>
        <w:t>1</w:t>
      </w:r>
      <w:r w:rsidR="00135F8B">
        <w:rPr>
          <w:rFonts w:ascii="Arial" w:hAnsi="Arial" w:cs="Arial"/>
          <w:b/>
          <w:bCs/>
          <w:sz w:val="20"/>
          <w:szCs w:val="20"/>
          <w:u w:val="single"/>
        </w:rPr>
        <w:t>2</w:t>
      </w:r>
      <w:r w:rsidRPr="005F54D2">
        <w:rPr>
          <w:rFonts w:ascii="Arial" w:hAnsi="Arial" w:cs="Arial"/>
          <w:b/>
          <w:bCs/>
          <w:sz w:val="20"/>
          <w:szCs w:val="20"/>
          <w:u w:val="single"/>
        </w:rPr>
        <w:t xml:space="preserve"> </w:t>
      </w:r>
      <w:r w:rsidR="007A3F08" w:rsidRPr="005F54D2">
        <w:rPr>
          <w:rFonts w:ascii="Arial" w:hAnsi="Arial" w:cs="Arial"/>
          <w:b/>
          <w:bCs/>
          <w:sz w:val="20"/>
          <w:szCs w:val="20"/>
          <w:u w:val="single"/>
        </w:rPr>
        <w:t>dicembre</w:t>
      </w:r>
      <w:r w:rsidR="00BB10C9" w:rsidRPr="005F54D2">
        <w:rPr>
          <w:rFonts w:ascii="Arial" w:hAnsi="Arial" w:cs="Arial"/>
          <w:b/>
          <w:bCs/>
          <w:sz w:val="20"/>
          <w:szCs w:val="20"/>
          <w:u w:val="single"/>
        </w:rPr>
        <w:t xml:space="preserve"> 202</w:t>
      </w:r>
      <w:r w:rsidR="007A3F08" w:rsidRPr="005F54D2">
        <w:rPr>
          <w:rFonts w:ascii="Arial" w:hAnsi="Arial" w:cs="Arial"/>
          <w:b/>
          <w:bCs/>
          <w:sz w:val="20"/>
          <w:szCs w:val="20"/>
          <w:u w:val="single"/>
        </w:rPr>
        <w:t>5</w:t>
      </w:r>
      <w:r w:rsidRPr="00D83E74">
        <w:rPr>
          <w:rFonts w:ascii="Arial" w:hAnsi="Arial" w:cs="Arial"/>
          <w:bCs/>
          <w:color w:val="FF0000"/>
          <w:sz w:val="20"/>
          <w:szCs w:val="20"/>
        </w:rPr>
        <w:t xml:space="preserve"> </w:t>
      </w:r>
      <w:r w:rsidRPr="00D83E74">
        <w:rPr>
          <w:rFonts w:ascii="Arial" w:hAnsi="Arial" w:cs="Arial"/>
          <w:bCs/>
          <w:sz w:val="20"/>
          <w:szCs w:val="20"/>
        </w:rPr>
        <w:t xml:space="preserve">all’indirizzo PEC </w:t>
      </w:r>
      <w:hyperlink r:id="rId9" w:history="1">
        <w:r w:rsidR="00EF0EFF" w:rsidRPr="00D83E74">
          <w:rPr>
            <w:rStyle w:val="Collegamentoipertestuale"/>
            <w:rFonts w:ascii="Arial" w:hAnsi="Arial" w:cs="Arial"/>
            <w:sz w:val="20"/>
            <w:szCs w:val="20"/>
          </w:rPr>
          <w:t>seusconsip@postacert.consip.it</w:t>
        </w:r>
      </w:hyperlink>
      <w:r w:rsidRPr="00D83E74">
        <w:rPr>
          <w:rFonts w:ascii="Arial" w:hAnsi="Arial" w:cs="Arial"/>
          <w:bCs/>
          <w:color w:val="0070C0"/>
          <w:sz w:val="20"/>
          <w:szCs w:val="20"/>
        </w:rPr>
        <w:t>.</w:t>
      </w:r>
    </w:p>
    <w:p w14:paraId="7A342215" w14:textId="18F8F841" w:rsidR="006C414B" w:rsidRPr="00D83E74" w:rsidRDefault="00A82C5B">
      <w:pPr>
        <w:spacing w:after="120" w:line="276" w:lineRule="auto"/>
        <w:ind w:left="284"/>
        <w:jc w:val="both"/>
        <w:rPr>
          <w:rFonts w:ascii="Arial" w:hAnsi="Arial" w:cs="Arial"/>
          <w:bCs/>
          <w:sz w:val="20"/>
          <w:szCs w:val="20"/>
        </w:rPr>
      </w:pPr>
      <w:r w:rsidRPr="00D83E74">
        <w:rPr>
          <w:rFonts w:ascii="Arial" w:hAnsi="Arial" w:cs="Arial"/>
          <w:bCs/>
          <w:sz w:val="20"/>
          <w:szCs w:val="20"/>
        </w:rPr>
        <w:t xml:space="preserve">Tutte le informazioni da Voi fornite con il presente documento saranno utilizzate ai soli fini dello sviluppo dell’iniziativa in oggetto e non dovranno anticipare specifiche quotazioni afferenti </w:t>
      </w:r>
      <w:r w:rsidR="00B32D33" w:rsidRPr="00D83E74">
        <w:rPr>
          <w:rFonts w:ascii="Arial" w:hAnsi="Arial" w:cs="Arial"/>
          <w:bCs/>
          <w:sz w:val="20"/>
          <w:szCs w:val="20"/>
        </w:rPr>
        <w:t>all’oggetto</w:t>
      </w:r>
      <w:r w:rsidRPr="00D83E74">
        <w:rPr>
          <w:rFonts w:ascii="Arial" w:hAnsi="Arial" w:cs="Arial"/>
          <w:bCs/>
          <w:sz w:val="20"/>
          <w:szCs w:val="20"/>
        </w:rPr>
        <w:t xml:space="preserve"> della presente consultazione salva diversa indicazione presente di seguito nel questionario.</w:t>
      </w:r>
    </w:p>
    <w:p w14:paraId="3D0C65E8" w14:textId="77777777" w:rsidR="006C414B" w:rsidRPr="00D83E74" w:rsidRDefault="00A82C5B">
      <w:pPr>
        <w:spacing w:after="120" w:line="276" w:lineRule="auto"/>
        <w:ind w:left="284"/>
        <w:jc w:val="both"/>
        <w:rPr>
          <w:rFonts w:ascii="Arial" w:hAnsi="Arial" w:cs="Arial"/>
          <w:bCs/>
          <w:sz w:val="20"/>
          <w:szCs w:val="20"/>
        </w:rPr>
      </w:pPr>
      <w:r w:rsidRPr="00D83E74">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1FAE4CE0" w14:textId="0EA89CA2" w:rsidR="006C414B" w:rsidRPr="00D83E74" w:rsidRDefault="00A82C5B">
      <w:pPr>
        <w:spacing w:after="120" w:line="276" w:lineRule="auto"/>
        <w:ind w:left="284"/>
        <w:jc w:val="both"/>
        <w:rPr>
          <w:rFonts w:ascii="Arial" w:hAnsi="Arial" w:cs="Arial"/>
          <w:bCs/>
          <w:sz w:val="20"/>
          <w:szCs w:val="20"/>
        </w:rPr>
      </w:pPr>
      <w:r w:rsidRPr="00D83E74">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w:t>
      </w:r>
    </w:p>
    <w:p w14:paraId="7CC7EDCF" w14:textId="77777777" w:rsidR="006C414B" w:rsidRPr="00D83E74" w:rsidRDefault="00A82C5B">
      <w:pPr>
        <w:spacing w:after="120" w:line="276" w:lineRule="auto"/>
        <w:ind w:left="284"/>
        <w:jc w:val="both"/>
        <w:rPr>
          <w:rFonts w:ascii="Arial" w:hAnsi="Arial" w:cs="Arial"/>
          <w:bCs/>
          <w:sz w:val="20"/>
          <w:szCs w:val="20"/>
        </w:rPr>
      </w:pPr>
      <w:r w:rsidRPr="00D83E74">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D83E74">
        <w:rPr>
          <w:rFonts w:ascii="Arial" w:hAnsi="Arial" w:cs="Arial"/>
          <w:b/>
          <w:bCs/>
          <w:sz w:val="22"/>
          <w:szCs w:val="20"/>
        </w:rPr>
        <w:br w:type="page"/>
      </w:r>
    </w:p>
    <w:p w14:paraId="1CFB267F" w14:textId="77777777" w:rsidR="006C414B" w:rsidRPr="00D83E74" w:rsidRDefault="00A82C5B">
      <w:pPr>
        <w:spacing w:line="360" w:lineRule="auto"/>
        <w:ind w:left="284"/>
        <w:jc w:val="both"/>
        <w:rPr>
          <w:rFonts w:ascii="Arial" w:hAnsi="Arial" w:cs="Arial"/>
          <w:b/>
          <w:bCs/>
          <w:sz w:val="22"/>
          <w:szCs w:val="20"/>
        </w:rPr>
      </w:pPr>
      <w:r w:rsidRPr="00D83E74">
        <w:rPr>
          <w:rFonts w:ascii="Arial" w:hAnsi="Arial" w:cs="Arial"/>
          <w:b/>
          <w:bCs/>
          <w:sz w:val="22"/>
          <w:szCs w:val="20"/>
        </w:rPr>
        <w:lastRenderedPageBreak/>
        <w:t>Dati azienda</w:t>
      </w:r>
    </w:p>
    <w:p w14:paraId="6A009932" w14:textId="77777777" w:rsidR="006C414B" w:rsidRPr="00D83E74" w:rsidRDefault="006C414B">
      <w:pPr>
        <w:ind w:left="284"/>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D83E74" w14:paraId="4A1ABDD7" w14:textId="77777777">
        <w:tc>
          <w:tcPr>
            <w:tcW w:w="2830" w:type="dxa"/>
            <w:vAlign w:val="center"/>
          </w:tcPr>
          <w:p w14:paraId="340202CF"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Azienda</w:t>
            </w:r>
          </w:p>
        </w:tc>
        <w:tc>
          <w:tcPr>
            <w:tcW w:w="5664" w:type="dxa"/>
            <w:vAlign w:val="center"/>
          </w:tcPr>
          <w:p w14:paraId="4C328B67" w14:textId="77777777" w:rsidR="006C414B" w:rsidRPr="00D83E74" w:rsidRDefault="006C414B">
            <w:pPr>
              <w:spacing w:line="360" w:lineRule="auto"/>
              <w:ind w:left="284"/>
              <w:rPr>
                <w:rFonts w:ascii="Arial" w:hAnsi="Arial" w:cs="Arial"/>
                <w:b/>
                <w:bCs/>
                <w:sz w:val="20"/>
                <w:szCs w:val="20"/>
              </w:rPr>
            </w:pPr>
          </w:p>
        </w:tc>
      </w:tr>
      <w:tr w:rsidR="006C414B" w:rsidRPr="00D83E74" w14:paraId="111D28DC" w14:textId="77777777">
        <w:tc>
          <w:tcPr>
            <w:tcW w:w="2830" w:type="dxa"/>
            <w:vAlign w:val="center"/>
          </w:tcPr>
          <w:p w14:paraId="7EF1CF9F"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Indirizzo</w:t>
            </w:r>
          </w:p>
        </w:tc>
        <w:tc>
          <w:tcPr>
            <w:tcW w:w="5664" w:type="dxa"/>
            <w:vAlign w:val="center"/>
          </w:tcPr>
          <w:p w14:paraId="1DB703E5" w14:textId="77777777" w:rsidR="006C414B" w:rsidRPr="00D83E74" w:rsidRDefault="006C414B">
            <w:pPr>
              <w:spacing w:line="360" w:lineRule="auto"/>
              <w:ind w:left="284"/>
              <w:rPr>
                <w:rFonts w:ascii="Arial" w:hAnsi="Arial" w:cs="Arial"/>
                <w:b/>
                <w:bCs/>
                <w:sz w:val="20"/>
                <w:szCs w:val="20"/>
              </w:rPr>
            </w:pPr>
          </w:p>
        </w:tc>
      </w:tr>
      <w:tr w:rsidR="006C414B" w:rsidRPr="00D83E74" w14:paraId="7FC481A0" w14:textId="77777777">
        <w:tc>
          <w:tcPr>
            <w:tcW w:w="2830" w:type="dxa"/>
            <w:vAlign w:val="center"/>
          </w:tcPr>
          <w:p w14:paraId="26B52A09"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Nome e cognome del referente</w:t>
            </w:r>
          </w:p>
        </w:tc>
        <w:tc>
          <w:tcPr>
            <w:tcW w:w="5664" w:type="dxa"/>
            <w:vAlign w:val="center"/>
          </w:tcPr>
          <w:p w14:paraId="0F1A51E5" w14:textId="77777777" w:rsidR="006C414B" w:rsidRPr="00D83E74" w:rsidRDefault="006C414B">
            <w:pPr>
              <w:spacing w:line="360" w:lineRule="auto"/>
              <w:ind w:left="284"/>
              <w:rPr>
                <w:rFonts w:ascii="Arial" w:hAnsi="Arial" w:cs="Arial"/>
                <w:b/>
                <w:bCs/>
                <w:sz w:val="20"/>
                <w:szCs w:val="20"/>
              </w:rPr>
            </w:pPr>
          </w:p>
        </w:tc>
      </w:tr>
      <w:tr w:rsidR="006C414B" w:rsidRPr="00D83E74" w14:paraId="4043A700" w14:textId="77777777">
        <w:tc>
          <w:tcPr>
            <w:tcW w:w="2830" w:type="dxa"/>
            <w:vAlign w:val="center"/>
          </w:tcPr>
          <w:p w14:paraId="30ADC33F"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Ruolo in azienda</w:t>
            </w:r>
          </w:p>
        </w:tc>
        <w:tc>
          <w:tcPr>
            <w:tcW w:w="5664" w:type="dxa"/>
            <w:vAlign w:val="center"/>
          </w:tcPr>
          <w:p w14:paraId="152825ED" w14:textId="77777777" w:rsidR="006C414B" w:rsidRPr="00D83E74" w:rsidRDefault="006C414B">
            <w:pPr>
              <w:spacing w:line="360" w:lineRule="auto"/>
              <w:ind w:left="284"/>
              <w:rPr>
                <w:rFonts w:ascii="Arial" w:hAnsi="Arial" w:cs="Arial"/>
                <w:b/>
                <w:bCs/>
                <w:sz w:val="20"/>
                <w:szCs w:val="20"/>
              </w:rPr>
            </w:pPr>
          </w:p>
        </w:tc>
      </w:tr>
      <w:tr w:rsidR="006C414B" w:rsidRPr="00D83E74" w14:paraId="0318CA38" w14:textId="77777777">
        <w:tc>
          <w:tcPr>
            <w:tcW w:w="2830" w:type="dxa"/>
            <w:vAlign w:val="center"/>
          </w:tcPr>
          <w:p w14:paraId="7E6A83C9"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Telefono</w:t>
            </w:r>
          </w:p>
        </w:tc>
        <w:tc>
          <w:tcPr>
            <w:tcW w:w="5664" w:type="dxa"/>
            <w:vAlign w:val="center"/>
          </w:tcPr>
          <w:p w14:paraId="574EBF96" w14:textId="77777777" w:rsidR="006C414B" w:rsidRPr="00D83E74" w:rsidRDefault="006C414B">
            <w:pPr>
              <w:spacing w:line="360" w:lineRule="auto"/>
              <w:ind w:left="284"/>
              <w:rPr>
                <w:rFonts w:ascii="Arial" w:hAnsi="Arial" w:cs="Arial"/>
                <w:b/>
                <w:bCs/>
                <w:sz w:val="20"/>
                <w:szCs w:val="20"/>
              </w:rPr>
            </w:pPr>
          </w:p>
        </w:tc>
      </w:tr>
      <w:tr w:rsidR="006C414B" w:rsidRPr="00D83E74" w14:paraId="0B11425D" w14:textId="77777777">
        <w:tc>
          <w:tcPr>
            <w:tcW w:w="2830" w:type="dxa"/>
            <w:vAlign w:val="center"/>
          </w:tcPr>
          <w:p w14:paraId="691268F5"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Fax</w:t>
            </w:r>
          </w:p>
        </w:tc>
        <w:tc>
          <w:tcPr>
            <w:tcW w:w="5664" w:type="dxa"/>
            <w:vAlign w:val="center"/>
          </w:tcPr>
          <w:p w14:paraId="02517C11" w14:textId="77777777" w:rsidR="006C414B" w:rsidRPr="00D83E74" w:rsidRDefault="006C414B">
            <w:pPr>
              <w:spacing w:line="360" w:lineRule="auto"/>
              <w:ind w:left="284"/>
              <w:rPr>
                <w:rFonts w:ascii="Arial" w:hAnsi="Arial" w:cs="Arial"/>
                <w:b/>
                <w:bCs/>
                <w:sz w:val="20"/>
                <w:szCs w:val="20"/>
              </w:rPr>
            </w:pPr>
          </w:p>
        </w:tc>
      </w:tr>
      <w:tr w:rsidR="006C414B" w:rsidRPr="00D83E74" w14:paraId="29BE710B" w14:textId="77777777">
        <w:tc>
          <w:tcPr>
            <w:tcW w:w="2830" w:type="dxa"/>
            <w:vAlign w:val="center"/>
          </w:tcPr>
          <w:p w14:paraId="302BA761"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Indirizzo e-mail</w:t>
            </w:r>
          </w:p>
        </w:tc>
        <w:tc>
          <w:tcPr>
            <w:tcW w:w="5664" w:type="dxa"/>
            <w:vAlign w:val="center"/>
          </w:tcPr>
          <w:p w14:paraId="15C10A8D" w14:textId="77777777" w:rsidR="006C414B" w:rsidRPr="00D83E74" w:rsidRDefault="006C414B">
            <w:pPr>
              <w:spacing w:line="360" w:lineRule="auto"/>
              <w:ind w:left="284"/>
              <w:rPr>
                <w:rFonts w:ascii="Arial" w:hAnsi="Arial" w:cs="Arial"/>
                <w:b/>
                <w:bCs/>
                <w:sz w:val="20"/>
                <w:szCs w:val="20"/>
              </w:rPr>
            </w:pPr>
          </w:p>
        </w:tc>
      </w:tr>
      <w:tr w:rsidR="006C414B" w:rsidRPr="00D83E74" w14:paraId="7428BDC9" w14:textId="77777777">
        <w:tc>
          <w:tcPr>
            <w:tcW w:w="2830" w:type="dxa"/>
            <w:vAlign w:val="center"/>
          </w:tcPr>
          <w:p w14:paraId="0A037C78"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Data compilazione del questionario</w:t>
            </w:r>
          </w:p>
        </w:tc>
        <w:tc>
          <w:tcPr>
            <w:tcW w:w="5664" w:type="dxa"/>
            <w:vAlign w:val="center"/>
          </w:tcPr>
          <w:p w14:paraId="42CAABAC" w14:textId="77777777" w:rsidR="006C414B" w:rsidRPr="00D83E74" w:rsidRDefault="006C414B">
            <w:pPr>
              <w:spacing w:line="360" w:lineRule="auto"/>
              <w:ind w:left="284"/>
              <w:rPr>
                <w:rFonts w:ascii="Arial" w:hAnsi="Arial" w:cs="Arial"/>
                <w:b/>
                <w:bCs/>
                <w:sz w:val="20"/>
                <w:szCs w:val="20"/>
              </w:rPr>
            </w:pPr>
          </w:p>
        </w:tc>
      </w:tr>
    </w:tbl>
    <w:p w14:paraId="285E0138" w14:textId="77777777" w:rsidR="00E57C36" w:rsidRPr="00D83E74" w:rsidRDefault="00E57C36" w:rsidP="00E57C36">
      <w:pPr>
        <w:spacing w:line="360" w:lineRule="auto"/>
        <w:rPr>
          <w:rFonts w:ascii="Arial" w:hAnsi="Arial" w:cs="Arial"/>
          <w:b/>
          <w:bCs/>
          <w:sz w:val="22"/>
          <w:szCs w:val="20"/>
        </w:rPr>
      </w:pPr>
    </w:p>
    <w:p w14:paraId="39619903" w14:textId="77777777" w:rsidR="006C414B" w:rsidRPr="00D83E74" w:rsidRDefault="00A82C5B" w:rsidP="00EF0EFF">
      <w:pPr>
        <w:spacing w:line="360" w:lineRule="auto"/>
        <w:ind w:left="284"/>
        <w:rPr>
          <w:rFonts w:ascii="Arial" w:hAnsi="Arial" w:cs="Arial"/>
          <w:b/>
          <w:bCs/>
          <w:sz w:val="22"/>
          <w:szCs w:val="20"/>
        </w:rPr>
      </w:pPr>
      <w:r w:rsidRPr="00D83E74">
        <w:rPr>
          <w:rFonts w:ascii="Arial" w:hAnsi="Arial" w:cs="Arial"/>
          <w:b/>
          <w:bCs/>
          <w:sz w:val="22"/>
          <w:szCs w:val="20"/>
        </w:rPr>
        <w:t>Informativa sul trattamento dei dati personali</w:t>
      </w:r>
    </w:p>
    <w:p w14:paraId="617E6A7A"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 xml:space="preserve">Ai sensi dell'art. 13 del Regolamento europeo 2016/679 relativo alla protezione delle persone fisiche con riguardo al trattamento dei dati personali (nel seguito anche </w:t>
      </w:r>
      <w:r w:rsidRPr="00D83E74">
        <w:rPr>
          <w:rFonts w:ascii="Arial" w:hAnsi="Arial" w:cs="Arial"/>
          <w:bCs/>
          <w:i/>
          <w:sz w:val="20"/>
          <w:szCs w:val="20"/>
        </w:rPr>
        <w:t>“Regolamento UE”</w:t>
      </w:r>
      <w:r w:rsidRPr="00D83E74">
        <w:rPr>
          <w:rFonts w:ascii="Arial" w:hAnsi="Arial" w:cs="Arial"/>
          <w:bCs/>
          <w:sz w:val="20"/>
          <w:szCs w:val="20"/>
        </w:rPr>
        <w:t>), Vi informiamo che la raccolta ed il trattamento dei dati personali (d’ora in poi anche solo “Dati”) da Voi forniti – relativi a informazioni identificative (nome, cognome del legale rappresentante della società) e di contatto (indirizzo e-mail, PEC)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49C7B7A4"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Il trattamento dei Dati per le anzidette finalità si basa sull’adempimento di obbligazioni precontrattuali e contrattuali, nonché  sull’adempimento di obblighi di legge da parte di Consip S.p.A. e viene posto in essere sia con modalità informatiche,  che cartacee, nel rispetto delle misure di sicurezza volte a garantire l’integrità e la segretezza dei dati e a ridurre al minimo i rischi di distruzione o perdita, anche accidentale, modifica, divulgazione non autorizzata, nonché di accesso non autorizzato, anche accidentale o illegale, o di trattamento non consentito o non conforme alle finalità della raccolta, in osservanza del citato Regolamento UE..</w:t>
      </w:r>
    </w:p>
    <w:p w14:paraId="0DDCE8F2"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Il conferimento di Dati alla Consip S.p.A. è facoltativo; l'eventuale rifiuto di fornire gli stessi comporta l'impossibilità di acquisire, le informazioni per una più compiuta conoscenza del mercato relativamente alla Vostra azienda.</w:t>
      </w:r>
    </w:p>
    <w:p w14:paraId="6EE141A3"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529FED1F"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 xml:space="preserve">I Dati potranno essere trattati dal personale di Consip S.p.A. che cura il procedimento di analisi dei fabbisogni, nonché comunicati a collaboratori che coadiuvano la società nella predetta attività, alle Amministrazioni per le quali Consip S.p.A. svolge l’analisi e a soggetti terzi, in adempimento di obblighi di legge. </w:t>
      </w:r>
    </w:p>
    <w:p w14:paraId="5C588F1C" w14:textId="77777777" w:rsidR="009D1C2B" w:rsidRPr="00D83E74" w:rsidRDefault="009D1C2B" w:rsidP="009D1C2B">
      <w:pPr>
        <w:spacing w:line="276" w:lineRule="auto"/>
        <w:ind w:left="284"/>
        <w:jc w:val="both"/>
        <w:rPr>
          <w:rFonts w:ascii="Arial" w:hAnsi="Arial" w:cs="Arial"/>
          <w:bCs/>
          <w:sz w:val="20"/>
          <w:szCs w:val="20"/>
          <w:u w:val="single"/>
        </w:rPr>
      </w:pPr>
      <w:r w:rsidRPr="00D83E74">
        <w:rPr>
          <w:rFonts w:ascii="Arial" w:hAnsi="Arial" w:cs="Arial"/>
          <w:bCs/>
          <w:sz w:val="20"/>
          <w:szCs w:val="20"/>
        </w:rPr>
        <w:t xml:space="preserve">All’interessato vengono riconosciuti i diritti di cui agli artt. da 15 a 23 del Regolamento UE. In particolare, l’interessato ha il diritto di: 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w:t>
      </w:r>
      <w:r w:rsidRPr="00D83E74">
        <w:rPr>
          <w:rFonts w:ascii="Arial" w:hAnsi="Arial" w:cs="Arial"/>
          <w:bCs/>
          <w:sz w:val="20"/>
          <w:szCs w:val="20"/>
        </w:rPr>
        <w:lastRenderedPageBreak/>
        <w:t xml:space="preserve">criteri utilizzati per determinare tale periodo; </w:t>
      </w:r>
      <w:r w:rsidRPr="00D83E74">
        <w:rPr>
          <w:rFonts w:ascii="Arial" w:hAnsi="Arial" w:cs="Arial"/>
          <w:bCs/>
          <w:i/>
          <w:sz w:val="20"/>
          <w:szCs w:val="20"/>
        </w:rPr>
        <w:t>ii)</w:t>
      </w:r>
      <w:r w:rsidRPr="00D83E74">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D83E74">
        <w:rPr>
          <w:rFonts w:ascii="Arial" w:hAnsi="Arial" w:cs="Arial"/>
          <w:bCs/>
          <w:i/>
          <w:sz w:val="20"/>
          <w:szCs w:val="20"/>
        </w:rPr>
        <w:t>iii)</w:t>
      </w:r>
      <w:r w:rsidRPr="00D83E74">
        <w:rPr>
          <w:rFonts w:ascii="Arial" w:hAnsi="Arial" w:cs="Arial"/>
          <w:bCs/>
          <w:sz w:val="20"/>
          <w:szCs w:val="20"/>
        </w:rPr>
        <w:t xml:space="preserve"> il diritto alla portabilità dei dati che sarà applicabile nei limiti di cui all’art. 20 del Regolamento UE. </w:t>
      </w:r>
    </w:p>
    <w:p w14:paraId="4C76FEA3"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reclamo o segnalazione.</w:t>
      </w:r>
    </w:p>
    <w:p w14:paraId="47C69D40" w14:textId="0C138869" w:rsidR="006C414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D83E74">
          <w:rPr>
            <w:rStyle w:val="Collegamentoipertestuale"/>
            <w:rFonts w:ascii="Arial" w:hAnsi="Arial" w:cs="Arial"/>
            <w:bCs/>
            <w:sz w:val="20"/>
            <w:szCs w:val="20"/>
          </w:rPr>
          <w:t>dpo@consip.it</w:t>
        </w:r>
      </w:hyperlink>
      <w:r w:rsidRPr="00D83E74">
        <w:rPr>
          <w:rFonts w:ascii="Arial" w:hAnsi="Arial" w:cs="Arial"/>
          <w:bCs/>
          <w:sz w:val="20"/>
          <w:szCs w:val="20"/>
        </w:rPr>
        <w:t xml:space="preserve"> o PEC</w:t>
      </w:r>
      <w:r w:rsidRPr="00D83E74">
        <w:rPr>
          <w:rFonts w:ascii="Arial" w:hAnsi="Arial" w:cs="Arial"/>
          <w:bCs/>
          <w:sz w:val="20"/>
          <w:szCs w:val="20"/>
          <w:u w:val="single"/>
        </w:rPr>
        <w:t xml:space="preserve"> </w:t>
      </w:r>
      <w:r w:rsidRPr="00D83E74">
        <w:rPr>
          <w:rStyle w:val="Collegamentoipertestuale"/>
          <w:rFonts w:ascii="Arial" w:hAnsi="Arial" w:cs="Arial"/>
          <w:sz w:val="20"/>
          <w:szCs w:val="20"/>
        </w:rPr>
        <w:t>dpo@postecert.consip.it</w:t>
      </w:r>
      <w:r w:rsidR="00A82C5B" w:rsidRPr="00D83E74">
        <w:rPr>
          <w:rFonts w:ascii="Arial" w:hAnsi="Arial" w:cs="Arial"/>
          <w:bCs/>
          <w:sz w:val="20"/>
          <w:szCs w:val="20"/>
        </w:rPr>
        <w:t>.</w:t>
      </w:r>
    </w:p>
    <w:p w14:paraId="298B8794" w14:textId="225888F1" w:rsidR="00B32D33" w:rsidRPr="00D83E74" w:rsidRDefault="00B32D33">
      <w:pPr>
        <w:rPr>
          <w:rFonts w:ascii="Arial" w:hAnsi="Arial" w:cs="Arial"/>
          <w:b/>
          <w:bCs/>
          <w:sz w:val="20"/>
          <w:szCs w:val="20"/>
        </w:rPr>
      </w:pPr>
      <w:r w:rsidRPr="00D83E74">
        <w:rPr>
          <w:rFonts w:ascii="Arial" w:hAnsi="Arial" w:cs="Arial"/>
          <w:b/>
          <w:bCs/>
          <w:sz w:val="20"/>
          <w:szCs w:val="20"/>
        </w:rPr>
        <w:br w:type="page"/>
      </w:r>
    </w:p>
    <w:p w14:paraId="68DCFEBF" w14:textId="77777777" w:rsidR="006C414B" w:rsidRPr="00D83E74" w:rsidRDefault="00A82C5B" w:rsidP="00EF0EFF">
      <w:pPr>
        <w:spacing w:line="360" w:lineRule="auto"/>
        <w:ind w:left="284"/>
        <w:jc w:val="both"/>
        <w:rPr>
          <w:rFonts w:ascii="Arial" w:hAnsi="Arial" w:cs="Arial"/>
          <w:b/>
          <w:bCs/>
          <w:sz w:val="22"/>
          <w:szCs w:val="22"/>
        </w:rPr>
      </w:pPr>
      <w:r w:rsidRPr="00D83E74">
        <w:rPr>
          <w:rFonts w:ascii="Arial" w:hAnsi="Arial" w:cs="Arial"/>
          <w:b/>
          <w:bCs/>
          <w:sz w:val="22"/>
          <w:szCs w:val="22"/>
        </w:rPr>
        <w:lastRenderedPageBreak/>
        <w:t xml:space="preserve">Breve descrizione dell’iniziativa </w:t>
      </w:r>
    </w:p>
    <w:p w14:paraId="0125D842" w14:textId="0CB7A015" w:rsidR="00EF0EFF" w:rsidRPr="00D83E74" w:rsidRDefault="00EF0EFF" w:rsidP="00EF0EFF">
      <w:pPr>
        <w:spacing w:line="276" w:lineRule="auto"/>
        <w:ind w:left="284"/>
        <w:jc w:val="both"/>
        <w:rPr>
          <w:rFonts w:ascii="Arial" w:hAnsi="Arial" w:cs="Arial"/>
          <w:bCs/>
          <w:sz w:val="20"/>
          <w:szCs w:val="20"/>
        </w:rPr>
      </w:pPr>
      <w:r w:rsidRPr="00D83E74">
        <w:rPr>
          <w:rFonts w:ascii="Arial" w:hAnsi="Arial" w:cs="Arial"/>
          <w:bCs/>
          <w:sz w:val="20"/>
          <w:szCs w:val="20"/>
        </w:rPr>
        <w:t xml:space="preserve">Consip intende bandire una gara d’appalto per la fornitura di </w:t>
      </w:r>
      <w:r w:rsidR="002745CC" w:rsidRPr="00D83E74">
        <w:rPr>
          <w:rFonts w:ascii="Arial" w:hAnsi="Arial" w:cs="Arial"/>
          <w:bCs/>
          <w:sz w:val="20"/>
          <w:szCs w:val="20"/>
        </w:rPr>
        <w:t>gas naturale</w:t>
      </w:r>
      <w:r w:rsidRPr="00D83E74">
        <w:rPr>
          <w:rFonts w:ascii="Arial" w:hAnsi="Arial" w:cs="Arial"/>
          <w:bCs/>
          <w:sz w:val="20"/>
          <w:szCs w:val="20"/>
        </w:rPr>
        <w:t xml:space="preserve"> e dei servizi connessi per le Pubbliche Amministrazioni. Il fornitore sarà tenuto a rifornire tutte le Amministrazioni che risponderanno a criteri prestabiliti ed invieranno un ordinativo di fornitura, fino al raggiungimento del quantitativo massimo della gara.</w:t>
      </w:r>
    </w:p>
    <w:p w14:paraId="23E5FA8D" w14:textId="2BE516DA" w:rsidR="00EF0EFF" w:rsidRPr="00D83E74" w:rsidRDefault="00EF0EFF" w:rsidP="00EF0EFF">
      <w:pPr>
        <w:spacing w:line="276" w:lineRule="auto"/>
        <w:ind w:left="284"/>
        <w:jc w:val="both"/>
        <w:rPr>
          <w:rFonts w:ascii="Arial" w:hAnsi="Arial" w:cs="Arial"/>
          <w:bCs/>
          <w:sz w:val="20"/>
          <w:szCs w:val="20"/>
        </w:rPr>
      </w:pPr>
      <w:r w:rsidRPr="00D83E74">
        <w:rPr>
          <w:rFonts w:ascii="Arial" w:hAnsi="Arial" w:cs="Arial"/>
          <w:bCs/>
          <w:sz w:val="20"/>
          <w:szCs w:val="20"/>
        </w:rPr>
        <w:t>Si precisa che:</w:t>
      </w:r>
    </w:p>
    <w:p w14:paraId="48C9AAE5" w14:textId="77777777" w:rsidR="00EF0EFF" w:rsidRPr="00D83E74" w:rsidRDefault="00EF0EFF" w:rsidP="002A6A9A">
      <w:pPr>
        <w:pStyle w:val="Paragrafoelenco"/>
        <w:numPr>
          <w:ilvl w:val="0"/>
          <w:numId w:val="7"/>
        </w:numPr>
        <w:spacing w:line="276" w:lineRule="auto"/>
        <w:ind w:left="567" w:hanging="283"/>
        <w:jc w:val="both"/>
        <w:rPr>
          <w:rFonts w:ascii="Arial" w:hAnsi="Arial" w:cs="Arial"/>
          <w:bCs/>
          <w:sz w:val="20"/>
          <w:szCs w:val="20"/>
        </w:rPr>
      </w:pPr>
      <w:r w:rsidRPr="00D83E74">
        <w:rPr>
          <w:rFonts w:ascii="Arial" w:hAnsi="Arial" w:cs="Arial"/>
          <w:bCs/>
          <w:sz w:val="20"/>
          <w:szCs w:val="20"/>
        </w:rPr>
        <w:t>il quantitativo massimo non è garantito;</w:t>
      </w:r>
    </w:p>
    <w:p w14:paraId="7BADF6F5" w14:textId="77777777" w:rsidR="00EF0EFF" w:rsidRPr="00D83E74" w:rsidRDefault="00EF0EFF" w:rsidP="002A6A9A">
      <w:pPr>
        <w:pStyle w:val="Paragrafoelenco"/>
        <w:numPr>
          <w:ilvl w:val="0"/>
          <w:numId w:val="7"/>
        </w:numPr>
        <w:spacing w:line="276" w:lineRule="auto"/>
        <w:ind w:left="567" w:hanging="283"/>
        <w:jc w:val="both"/>
        <w:rPr>
          <w:rFonts w:ascii="Arial" w:hAnsi="Arial" w:cs="Arial"/>
          <w:bCs/>
          <w:sz w:val="20"/>
          <w:szCs w:val="20"/>
        </w:rPr>
      </w:pPr>
      <w:r w:rsidRPr="00D83E74">
        <w:rPr>
          <w:rFonts w:ascii="Arial" w:hAnsi="Arial" w:cs="Arial"/>
          <w:bCs/>
          <w:sz w:val="20"/>
          <w:szCs w:val="20"/>
        </w:rPr>
        <w:t>non è conosciuta a priori la distribuzione delle adesioni, né in termini geografici, né quantitativi, né qualitativi.</w:t>
      </w:r>
    </w:p>
    <w:p w14:paraId="5BE7FC67" w14:textId="0856FFFF" w:rsidR="006C414B" w:rsidRPr="00D83E74" w:rsidRDefault="005F1C30" w:rsidP="00E31DF2">
      <w:pPr>
        <w:spacing w:line="276" w:lineRule="auto"/>
        <w:ind w:left="284"/>
        <w:jc w:val="both"/>
        <w:rPr>
          <w:rFonts w:ascii="Arial" w:hAnsi="Arial" w:cs="Arial"/>
          <w:bCs/>
          <w:sz w:val="20"/>
          <w:szCs w:val="20"/>
        </w:rPr>
      </w:pPr>
      <w:r>
        <w:rPr>
          <w:rFonts w:ascii="Arial" w:hAnsi="Arial" w:cs="Arial"/>
          <w:bCs/>
          <w:sz w:val="20"/>
          <w:szCs w:val="20"/>
        </w:rPr>
        <w:t>D</w:t>
      </w:r>
      <w:r w:rsidR="00EF0EFF" w:rsidRPr="00D83E74">
        <w:rPr>
          <w:rFonts w:ascii="Arial" w:hAnsi="Arial" w:cs="Arial"/>
          <w:bCs/>
          <w:sz w:val="20"/>
          <w:szCs w:val="20"/>
        </w:rPr>
        <w:t xml:space="preserve">ati </w:t>
      </w:r>
      <w:r w:rsidR="00445E4A">
        <w:rPr>
          <w:rFonts w:ascii="Arial" w:hAnsi="Arial" w:cs="Arial"/>
          <w:bCs/>
          <w:sz w:val="20"/>
          <w:szCs w:val="20"/>
        </w:rPr>
        <w:t xml:space="preserve">recenti </w:t>
      </w:r>
      <w:r w:rsidR="00EF0EFF" w:rsidRPr="00D83E74">
        <w:rPr>
          <w:rFonts w:ascii="Arial" w:hAnsi="Arial" w:cs="Arial"/>
          <w:bCs/>
          <w:sz w:val="20"/>
          <w:szCs w:val="20"/>
        </w:rPr>
        <w:t>relativi ai consumi dell</w:t>
      </w:r>
      <w:r w:rsidR="00655578">
        <w:rPr>
          <w:rFonts w:ascii="Arial" w:hAnsi="Arial" w:cs="Arial"/>
          <w:bCs/>
          <w:sz w:val="20"/>
          <w:szCs w:val="20"/>
        </w:rPr>
        <w:t>e</w:t>
      </w:r>
      <w:r w:rsidR="00EF0EFF" w:rsidRPr="00D83E74">
        <w:rPr>
          <w:rFonts w:ascii="Arial" w:hAnsi="Arial" w:cs="Arial"/>
          <w:bCs/>
          <w:sz w:val="20"/>
          <w:szCs w:val="20"/>
        </w:rPr>
        <w:t xml:space="preserve"> PA utilizzatrici delle convenzioni Consip sono disponibili nella sezione</w:t>
      </w:r>
      <w:r>
        <w:rPr>
          <w:rFonts w:ascii="Arial" w:hAnsi="Arial" w:cs="Arial"/>
          <w:bCs/>
          <w:sz w:val="20"/>
          <w:szCs w:val="20"/>
        </w:rPr>
        <w:t xml:space="preserve"> della</w:t>
      </w:r>
      <w:r w:rsidR="00EF0EFF" w:rsidRPr="00D83E74">
        <w:rPr>
          <w:rFonts w:ascii="Arial" w:hAnsi="Arial" w:cs="Arial"/>
          <w:bCs/>
          <w:sz w:val="20"/>
          <w:szCs w:val="20"/>
        </w:rPr>
        <w:t xml:space="preserve"> Documentazione riservata all</w:t>
      </w:r>
      <w:r w:rsidR="00E31DF2" w:rsidRPr="00D83E74">
        <w:rPr>
          <w:rFonts w:ascii="Arial" w:hAnsi="Arial" w:cs="Arial"/>
          <w:bCs/>
          <w:sz w:val="20"/>
          <w:szCs w:val="20"/>
        </w:rPr>
        <w:t>a precedente edizione dell</w:t>
      </w:r>
      <w:r w:rsidR="00EF0EFF" w:rsidRPr="00D83E74">
        <w:rPr>
          <w:rFonts w:ascii="Arial" w:hAnsi="Arial" w:cs="Arial"/>
          <w:bCs/>
          <w:sz w:val="20"/>
          <w:szCs w:val="20"/>
        </w:rPr>
        <w:t xml:space="preserve">’iniziativa </w:t>
      </w:r>
      <w:r w:rsidR="002745CC" w:rsidRPr="00D83E74">
        <w:rPr>
          <w:rFonts w:ascii="Arial" w:hAnsi="Arial" w:cs="Arial"/>
          <w:bCs/>
          <w:sz w:val="20"/>
          <w:szCs w:val="20"/>
        </w:rPr>
        <w:t>Gas Naturale</w:t>
      </w:r>
      <w:r w:rsidR="00EF0EFF" w:rsidRPr="00D83E74">
        <w:rPr>
          <w:rFonts w:ascii="Arial" w:hAnsi="Arial" w:cs="Arial"/>
          <w:bCs/>
          <w:sz w:val="20"/>
          <w:szCs w:val="20"/>
        </w:rPr>
        <w:t xml:space="preserve"> </w:t>
      </w:r>
      <w:r w:rsidR="007A3F08">
        <w:rPr>
          <w:rFonts w:ascii="Arial" w:hAnsi="Arial" w:cs="Arial"/>
          <w:bCs/>
          <w:sz w:val="20"/>
          <w:szCs w:val="20"/>
        </w:rPr>
        <w:t>ID</w:t>
      </w:r>
      <w:r w:rsidR="003632D0">
        <w:rPr>
          <w:rFonts w:ascii="Arial" w:hAnsi="Arial" w:cs="Arial"/>
          <w:bCs/>
          <w:sz w:val="20"/>
          <w:szCs w:val="20"/>
        </w:rPr>
        <w:t xml:space="preserve"> </w:t>
      </w:r>
      <w:r w:rsidR="007A3F08">
        <w:rPr>
          <w:rFonts w:ascii="Arial" w:hAnsi="Arial" w:cs="Arial"/>
          <w:bCs/>
          <w:sz w:val="20"/>
          <w:szCs w:val="20"/>
        </w:rPr>
        <w:t>2848</w:t>
      </w:r>
      <w:r w:rsidR="00EF0EFF" w:rsidRPr="00D83E74">
        <w:rPr>
          <w:rFonts w:ascii="Arial" w:hAnsi="Arial" w:cs="Arial"/>
          <w:bCs/>
          <w:sz w:val="20"/>
          <w:szCs w:val="20"/>
        </w:rPr>
        <w:t xml:space="preserve"> sul portale www.acquistinretepa.it (file Excel </w:t>
      </w:r>
      <w:r w:rsidR="004C3D5D">
        <w:rPr>
          <w:rFonts w:ascii="Arial" w:hAnsi="Arial" w:cs="Arial"/>
          <w:bCs/>
          <w:sz w:val="20"/>
          <w:szCs w:val="20"/>
        </w:rPr>
        <w:t>“</w:t>
      </w:r>
      <w:r w:rsidR="002745CC" w:rsidRPr="00D83E74">
        <w:rPr>
          <w:rFonts w:ascii="Arial" w:hAnsi="Arial" w:cs="Arial"/>
          <w:bCs/>
          <w:sz w:val="20"/>
          <w:szCs w:val="20"/>
        </w:rPr>
        <w:t>Dati Generali Sui Consumi Di Gas Naturale Delle Pubbliche Amministrazioni</w:t>
      </w:r>
      <w:r w:rsidR="004C3D5D">
        <w:rPr>
          <w:rFonts w:ascii="Arial" w:hAnsi="Arial" w:cs="Arial"/>
          <w:bCs/>
          <w:sz w:val="20"/>
          <w:szCs w:val="20"/>
        </w:rPr>
        <w:t>”</w:t>
      </w:r>
      <w:r w:rsidR="00EF0EFF" w:rsidRPr="00D83E74">
        <w:rPr>
          <w:rFonts w:ascii="Arial" w:hAnsi="Arial" w:cs="Arial"/>
          <w:bCs/>
          <w:sz w:val="20"/>
          <w:szCs w:val="20"/>
        </w:rPr>
        <w:t>).</w:t>
      </w:r>
    </w:p>
    <w:p w14:paraId="16E64739" w14:textId="77777777" w:rsidR="00146AB4" w:rsidRPr="00D83E74" w:rsidRDefault="00146AB4">
      <w:pPr>
        <w:spacing w:line="276" w:lineRule="auto"/>
        <w:jc w:val="both"/>
        <w:rPr>
          <w:rFonts w:ascii="Arial" w:hAnsi="Arial" w:cs="Arial"/>
          <w:bCs/>
          <w:sz w:val="20"/>
          <w:szCs w:val="20"/>
        </w:rPr>
      </w:pPr>
    </w:p>
    <w:p w14:paraId="30853A93" w14:textId="77777777" w:rsidR="00810508" w:rsidRPr="00D83E74" w:rsidRDefault="00810508" w:rsidP="00810508">
      <w:pPr>
        <w:spacing w:line="360" w:lineRule="auto"/>
        <w:ind w:left="284"/>
        <w:jc w:val="both"/>
        <w:rPr>
          <w:rFonts w:ascii="Arial" w:hAnsi="Arial" w:cs="Arial"/>
          <w:bCs/>
          <w:sz w:val="22"/>
          <w:szCs w:val="22"/>
        </w:rPr>
      </w:pPr>
      <w:r w:rsidRPr="00D83E74">
        <w:rPr>
          <w:rFonts w:ascii="Arial" w:hAnsi="Arial" w:cs="Arial"/>
          <w:b/>
          <w:bCs/>
          <w:sz w:val="22"/>
          <w:szCs w:val="22"/>
        </w:rPr>
        <w:t>Domande</w:t>
      </w:r>
    </w:p>
    <w:p w14:paraId="0224D4D3" w14:textId="0EAA85F6" w:rsidR="00810508" w:rsidRPr="00D83E74" w:rsidRDefault="00810508" w:rsidP="00547D05">
      <w:pPr>
        <w:numPr>
          <w:ilvl w:val="0"/>
          <w:numId w:val="4"/>
        </w:numPr>
        <w:spacing w:after="120" w:line="276" w:lineRule="auto"/>
        <w:ind w:left="283" w:hanging="357"/>
        <w:jc w:val="both"/>
        <w:rPr>
          <w:rFonts w:ascii="Arial" w:hAnsi="Arial" w:cs="Arial"/>
          <w:bCs/>
          <w:sz w:val="20"/>
          <w:szCs w:val="20"/>
        </w:rPr>
      </w:pPr>
      <w:r w:rsidRPr="00D83E74">
        <w:rPr>
          <w:rFonts w:ascii="Arial" w:hAnsi="Arial" w:cs="Arial"/>
          <w:bCs/>
          <w:sz w:val="20"/>
          <w:szCs w:val="20"/>
        </w:rPr>
        <w:t xml:space="preserve">Si prevede di mettere a gara la fornitura di </w:t>
      </w:r>
      <w:r w:rsidR="002745CC" w:rsidRPr="00D83E74">
        <w:rPr>
          <w:rFonts w:ascii="Arial" w:hAnsi="Arial" w:cs="Arial"/>
          <w:bCs/>
          <w:sz w:val="20"/>
          <w:szCs w:val="20"/>
        </w:rPr>
        <w:t>gas naturale</w:t>
      </w:r>
      <w:r w:rsidRPr="00D83E74">
        <w:rPr>
          <w:rFonts w:ascii="Arial" w:hAnsi="Arial" w:cs="Arial"/>
          <w:bCs/>
          <w:sz w:val="20"/>
          <w:szCs w:val="20"/>
        </w:rPr>
        <w:t xml:space="preserve"> e dei servizi connessi per le Pubbliche Amministrazioni. Sarebbe interessato a partecipare alla gara in oggetto? In caso negativo quali sono le principali motivazioni?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1A025EF3" w14:textId="77777777" w:rsidTr="00B32D33">
        <w:trPr>
          <w:trHeight w:val="1517"/>
        </w:trPr>
        <w:tc>
          <w:tcPr>
            <w:tcW w:w="8494" w:type="dxa"/>
            <w:shd w:val="clear" w:color="auto" w:fill="F2F2F2" w:themeFill="background1" w:themeFillShade="F2"/>
          </w:tcPr>
          <w:p w14:paraId="5A0557B3" w14:textId="77777777" w:rsidR="00810508" w:rsidRPr="00D83E74" w:rsidRDefault="00810508" w:rsidP="00D116CE">
            <w:pPr>
              <w:ind w:left="284"/>
              <w:jc w:val="both"/>
              <w:rPr>
                <w:rFonts w:ascii="Arial" w:hAnsi="Arial" w:cs="Arial"/>
                <w:bCs/>
                <w:sz w:val="20"/>
                <w:szCs w:val="20"/>
              </w:rPr>
            </w:pPr>
          </w:p>
        </w:tc>
      </w:tr>
    </w:tbl>
    <w:p w14:paraId="6801507D" w14:textId="77777777" w:rsidR="00810508" w:rsidRDefault="00810508" w:rsidP="00810508">
      <w:pPr>
        <w:ind w:left="284"/>
        <w:jc w:val="both"/>
        <w:rPr>
          <w:rFonts w:ascii="Arial" w:hAnsi="Arial" w:cs="Arial"/>
          <w:bCs/>
          <w:color w:val="FF0000"/>
          <w:sz w:val="20"/>
          <w:szCs w:val="20"/>
        </w:rPr>
      </w:pPr>
    </w:p>
    <w:p w14:paraId="1579BECD" w14:textId="5C5FF9B6" w:rsidR="00810508" w:rsidRPr="00D83E74" w:rsidRDefault="00810508" w:rsidP="00547D05">
      <w:pPr>
        <w:numPr>
          <w:ilvl w:val="0"/>
          <w:numId w:val="4"/>
        </w:numPr>
        <w:spacing w:after="120" w:line="276" w:lineRule="auto"/>
        <w:jc w:val="both"/>
        <w:rPr>
          <w:rFonts w:ascii="Arial" w:hAnsi="Arial" w:cs="Arial"/>
          <w:bCs/>
          <w:sz w:val="20"/>
          <w:szCs w:val="20"/>
        </w:rPr>
      </w:pPr>
      <w:r w:rsidRPr="00D83E74">
        <w:rPr>
          <w:rFonts w:ascii="Arial" w:hAnsi="Arial" w:cs="Arial"/>
          <w:bCs/>
          <w:sz w:val="20"/>
          <w:szCs w:val="20"/>
        </w:rPr>
        <w:t xml:space="preserve">Indicare il fatturato </w:t>
      </w:r>
      <w:r w:rsidR="00CD006C" w:rsidRPr="00D83E74">
        <w:rPr>
          <w:rFonts w:ascii="Arial" w:hAnsi="Arial" w:cs="Arial"/>
          <w:bCs/>
          <w:sz w:val="20"/>
          <w:szCs w:val="20"/>
        </w:rPr>
        <w:t xml:space="preserve">globale </w:t>
      </w:r>
      <w:r w:rsidRPr="00D83E74">
        <w:rPr>
          <w:rFonts w:ascii="Arial" w:hAnsi="Arial" w:cs="Arial"/>
          <w:bCs/>
          <w:sz w:val="20"/>
          <w:szCs w:val="20"/>
        </w:rPr>
        <w:t xml:space="preserve">dell’azienda </w:t>
      </w:r>
      <w:r w:rsidR="00CD006C" w:rsidRPr="00D83E74">
        <w:rPr>
          <w:rFonts w:ascii="Arial" w:hAnsi="Arial" w:cs="Arial"/>
          <w:bCs/>
          <w:sz w:val="20"/>
          <w:szCs w:val="20"/>
        </w:rPr>
        <w:t xml:space="preserve">e il fatturato </w:t>
      </w:r>
      <w:r w:rsidRPr="00D83E74">
        <w:rPr>
          <w:rFonts w:ascii="Arial" w:hAnsi="Arial" w:cs="Arial"/>
          <w:bCs/>
          <w:sz w:val="20"/>
          <w:szCs w:val="20"/>
        </w:rPr>
        <w:t xml:space="preserve">per la fornitura di </w:t>
      </w:r>
      <w:r w:rsidR="002745CC" w:rsidRPr="00D83E74">
        <w:rPr>
          <w:rFonts w:ascii="Arial" w:hAnsi="Arial" w:cs="Arial"/>
          <w:bCs/>
          <w:sz w:val="20"/>
          <w:szCs w:val="20"/>
        </w:rPr>
        <w:t>gas naturale</w:t>
      </w:r>
      <w:r w:rsidRPr="00D83E74">
        <w:rPr>
          <w:rFonts w:ascii="Arial" w:hAnsi="Arial" w:cs="Arial"/>
          <w:bCs/>
          <w:color w:val="0070C0"/>
          <w:sz w:val="20"/>
          <w:szCs w:val="20"/>
        </w:rPr>
        <w:t xml:space="preserve"> </w:t>
      </w:r>
      <w:r w:rsidRPr="00D83E74">
        <w:rPr>
          <w:rFonts w:ascii="Arial" w:hAnsi="Arial" w:cs="Arial"/>
          <w:bCs/>
          <w:sz w:val="20"/>
          <w:szCs w:val="20"/>
        </w:rPr>
        <w:t xml:space="preserve">relativo agli ultimi </w:t>
      </w:r>
      <w:r w:rsidR="00E31DF2" w:rsidRPr="00D83E74">
        <w:rPr>
          <w:rFonts w:ascii="Arial" w:hAnsi="Arial" w:cs="Arial"/>
          <w:bCs/>
          <w:sz w:val="20"/>
          <w:szCs w:val="20"/>
        </w:rPr>
        <w:t xml:space="preserve">cinque </w:t>
      </w:r>
      <w:r w:rsidRPr="00D83E74">
        <w:rPr>
          <w:rFonts w:ascii="Arial" w:hAnsi="Arial" w:cs="Arial"/>
          <w:bCs/>
          <w:sz w:val="20"/>
          <w:szCs w:val="20"/>
        </w:rPr>
        <w:t>esercizi finanziari approvati alla data di pubblicazione del presente Documento di consultazione del mercato.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35647ED6" w14:textId="77777777" w:rsidTr="00D116CE">
        <w:trPr>
          <w:trHeight w:val="1824"/>
        </w:trPr>
        <w:tc>
          <w:tcPr>
            <w:tcW w:w="8494" w:type="dxa"/>
            <w:shd w:val="clear" w:color="auto" w:fill="F2F2F2" w:themeFill="background1" w:themeFillShade="F2"/>
          </w:tcPr>
          <w:tbl>
            <w:tblPr>
              <w:tblStyle w:val="Grigliatabella"/>
              <w:tblW w:w="8527" w:type="dxa"/>
              <w:jc w:val="center"/>
              <w:tblLook w:val="04A0" w:firstRow="1" w:lastRow="0" w:firstColumn="1" w:lastColumn="0" w:noHBand="0" w:noVBand="1"/>
            </w:tblPr>
            <w:tblGrid>
              <w:gridCol w:w="2756"/>
              <w:gridCol w:w="2756"/>
              <w:gridCol w:w="3015"/>
            </w:tblGrid>
            <w:tr w:rsidR="000A4A29" w:rsidRPr="00D83E74" w14:paraId="36659898" w14:textId="77777777" w:rsidTr="00FC7B96">
              <w:trPr>
                <w:jc w:val="center"/>
              </w:trPr>
              <w:tc>
                <w:tcPr>
                  <w:tcW w:w="2756" w:type="dxa"/>
                  <w:vAlign w:val="center"/>
                </w:tcPr>
                <w:p w14:paraId="7A998DD2" w14:textId="77777777" w:rsidR="000A4A29" w:rsidRPr="00D83E74" w:rsidRDefault="000A4A29" w:rsidP="000A4A29">
                  <w:pPr>
                    <w:jc w:val="center"/>
                    <w:rPr>
                      <w:rFonts w:ascii="Arial" w:hAnsi="Arial" w:cs="Arial"/>
                      <w:bCs/>
                      <w:sz w:val="20"/>
                      <w:szCs w:val="20"/>
                    </w:rPr>
                  </w:pPr>
                  <w:r w:rsidRPr="00D83E74">
                    <w:rPr>
                      <w:rFonts w:ascii="Arial" w:hAnsi="Arial" w:cs="Arial"/>
                      <w:bCs/>
                      <w:sz w:val="20"/>
                      <w:szCs w:val="20"/>
                    </w:rPr>
                    <w:t>Anno</w:t>
                  </w:r>
                </w:p>
              </w:tc>
              <w:tc>
                <w:tcPr>
                  <w:tcW w:w="2756" w:type="dxa"/>
                  <w:vAlign w:val="center"/>
                </w:tcPr>
                <w:p w14:paraId="6FE298D6" w14:textId="77777777" w:rsidR="000A4A29" w:rsidRPr="00D83E74" w:rsidRDefault="000A4A29" w:rsidP="000A4A29">
                  <w:pPr>
                    <w:jc w:val="center"/>
                    <w:rPr>
                      <w:rFonts w:ascii="Arial" w:hAnsi="Arial" w:cs="Arial"/>
                      <w:bCs/>
                      <w:sz w:val="20"/>
                      <w:szCs w:val="20"/>
                    </w:rPr>
                  </w:pPr>
                  <w:r w:rsidRPr="00D83E74">
                    <w:rPr>
                      <w:rFonts w:ascii="Arial" w:hAnsi="Arial" w:cs="Arial"/>
                      <w:bCs/>
                      <w:sz w:val="20"/>
                      <w:szCs w:val="20"/>
                    </w:rPr>
                    <w:t>Fatturato Globale</w:t>
                  </w:r>
                </w:p>
              </w:tc>
              <w:tc>
                <w:tcPr>
                  <w:tcW w:w="3015" w:type="dxa"/>
                  <w:vAlign w:val="center"/>
                </w:tcPr>
                <w:p w14:paraId="630E4B24" w14:textId="19A8D39F" w:rsidR="000A4A29" w:rsidRPr="00D83E74" w:rsidRDefault="000A4A29" w:rsidP="000A4A29">
                  <w:pPr>
                    <w:jc w:val="center"/>
                    <w:rPr>
                      <w:rFonts w:ascii="Arial" w:hAnsi="Arial" w:cs="Arial"/>
                      <w:bCs/>
                      <w:sz w:val="20"/>
                      <w:szCs w:val="20"/>
                    </w:rPr>
                  </w:pPr>
                  <w:r w:rsidRPr="00D83E74">
                    <w:rPr>
                      <w:rFonts w:ascii="Arial" w:hAnsi="Arial" w:cs="Arial"/>
                      <w:bCs/>
                      <w:sz w:val="20"/>
                      <w:szCs w:val="20"/>
                    </w:rPr>
                    <w:t xml:space="preserve">Fatturato vendita </w:t>
                  </w:r>
                  <w:r w:rsidR="002745CC" w:rsidRPr="00D83E74">
                    <w:rPr>
                      <w:rFonts w:ascii="Arial" w:hAnsi="Arial" w:cs="Arial"/>
                      <w:bCs/>
                      <w:sz w:val="20"/>
                      <w:szCs w:val="20"/>
                    </w:rPr>
                    <w:t>gas naturale</w:t>
                  </w:r>
                </w:p>
              </w:tc>
            </w:tr>
            <w:tr w:rsidR="000A4A29" w:rsidRPr="00D83E74" w14:paraId="516807C9" w14:textId="77777777" w:rsidTr="00FC7B96">
              <w:trPr>
                <w:jc w:val="center"/>
              </w:trPr>
              <w:tc>
                <w:tcPr>
                  <w:tcW w:w="2756" w:type="dxa"/>
                  <w:vAlign w:val="center"/>
                </w:tcPr>
                <w:p w14:paraId="729BC400" w14:textId="77777777" w:rsidR="000A4A29" w:rsidRPr="00D83E74" w:rsidRDefault="000A4A29" w:rsidP="00D116CE">
                  <w:pPr>
                    <w:jc w:val="both"/>
                    <w:rPr>
                      <w:rFonts w:ascii="Arial" w:hAnsi="Arial" w:cs="Arial"/>
                      <w:bCs/>
                      <w:sz w:val="20"/>
                      <w:szCs w:val="20"/>
                    </w:rPr>
                  </w:pPr>
                </w:p>
              </w:tc>
              <w:tc>
                <w:tcPr>
                  <w:tcW w:w="2756" w:type="dxa"/>
                  <w:vAlign w:val="center"/>
                </w:tcPr>
                <w:p w14:paraId="5CBB2A76" w14:textId="77777777" w:rsidR="000A4A29" w:rsidRPr="00D83E74" w:rsidRDefault="000A4A29" w:rsidP="00D116CE">
                  <w:pPr>
                    <w:jc w:val="both"/>
                    <w:rPr>
                      <w:rFonts w:ascii="Arial" w:hAnsi="Arial" w:cs="Arial"/>
                      <w:bCs/>
                      <w:sz w:val="20"/>
                      <w:szCs w:val="20"/>
                    </w:rPr>
                  </w:pPr>
                </w:p>
              </w:tc>
              <w:tc>
                <w:tcPr>
                  <w:tcW w:w="3015" w:type="dxa"/>
                  <w:vAlign w:val="center"/>
                </w:tcPr>
                <w:p w14:paraId="1358D174" w14:textId="77777777" w:rsidR="000A4A29" w:rsidRPr="00D83E74" w:rsidRDefault="000A4A29" w:rsidP="00D116CE">
                  <w:pPr>
                    <w:jc w:val="both"/>
                    <w:rPr>
                      <w:rFonts w:ascii="Arial" w:hAnsi="Arial" w:cs="Arial"/>
                      <w:bCs/>
                      <w:sz w:val="20"/>
                      <w:szCs w:val="20"/>
                    </w:rPr>
                  </w:pPr>
                </w:p>
              </w:tc>
            </w:tr>
            <w:tr w:rsidR="000A4A29" w:rsidRPr="00D83E74" w14:paraId="2B661027" w14:textId="77777777" w:rsidTr="00FC7B96">
              <w:trPr>
                <w:jc w:val="center"/>
              </w:trPr>
              <w:tc>
                <w:tcPr>
                  <w:tcW w:w="2756" w:type="dxa"/>
                  <w:vAlign w:val="center"/>
                </w:tcPr>
                <w:p w14:paraId="1EFF9026" w14:textId="77777777" w:rsidR="000A4A29" w:rsidRPr="00D83E74" w:rsidRDefault="000A4A29" w:rsidP="00D116CE">
                  <w:pPr>
                    <w:jc w:val="both"/>
                    <w:rPr>
                      <w:rFonts w:ascii="Arial" w:hAnsi="Arial" w:cs="Arial"/>
                      <w:bCs/>
                      <w:sz w:val="20"/>
                      <w:szCs w:val="20"/>
                    </w:rPr>
                  </w:pPr>
                </w:p>
              </w:tc>
              <w:tc>
                <w:tcPr>
                  <w:tcW w:w="2756" w:type="dxa"/>
                  <w:vAlign w:val="center"/>
                </w:tcPr>
                <w:p w14:paraId="4D49CB62" w14:textId="77777777" w:rsidR="000A4A29" w:rsidRPr="00D83E74" w:rsidRDefault="000A4A29" w:rsidP="00D116CE">
                  <w:pPr>
                    <w:jc w:val="both"/>
                    <w:rPr>
                      <w:rFonts w:ascii="Arial" w:hAnsi="Arial" w:cs="Arial"/>
                      <w:bCs/>
                      <w:sz w:val="20"/>
                      <w:szCs w:val="20"/>
                    </w:rPr>
                  </w:pPr>
                </w:p>
              </w:tc>
              <w:tc>
                <w:tcPr>
                  <w:tcW w:w="3015" w:type="dxa"/>
                  <w:vAlign w:val="center"/>
                </w:tcPr>
                <w:p w14:paraId="230C56AE" w14:textId="77777777" w:rsidR="000A4A29" w:rsidRPr="00D83E74" w:rsidRDefault="000A4A29" w:rsidP="00D116CE">
                  <w:pPr>
                    <w:jc w:val="both"/>
                    <w:rPr>
                      <w:rFonts w:ascii="Arial" w:hAnsi="Arial" w:cs="Arial"/>
                      <w:bCs/>
                      <w:sz w:val="20"/>
                      <w:szCs w:val="20"/>
                    </w:rPr>
                  </w:pPr>
                </w:p>
              </w:tc>
            </w:tr>
            <w:tr w:rsidR="000A4A29" w:rsidRPr="00D83E74" w14:paraId="7EA1A9D7" w14:textId="77777777" w:rsidTr="00FC7B96">
              <w:trPr>
                <w:jc w:val="center"/>
              </w:trPr>
              <w:tc>
                <w:tcPr>
                  <w:tcW w:w="2756" w:type="dxa"/>
                  <w:vAlign w:val="center"/>
                </w:tcPr>
                <w:p w14:paraId="058671D4" w14:textId="77777777" w:rsidR="000A4A29" w:rsidRPr="00D83E74" w:rsidRDefault="000A4A29" w:rsidP="00D116CE">
                  <w:pPr>
                    <w:jc w:val="both"/>
                    <w:rPr>
                      <w:rFonts w:ascii="Arial" w:hAnsi="Arial" w:cs="Arial"/>
                      <w:bCs/>
                      <w:sz w:val="20"/>
                      <w:szCs w:val="20"/>
                    </w:rPr>
                  </w:pPr>
                </w:p>
              </w:tc>
              <w:tc>
                <w:tcPr>
                  <w:tcW w:w="2756" w:type="dxa"/>
                  <w:vAlign w:val="center"/>
                </w:tcPr>
                <w:p w14:paraId="11C97456" w14:textId="77777777" w:rsidR="000A4A29" w:rsidRPr="00D83E74" w:rsidRDefault="000A4A29" w:rsidP="00D116CE">
                  <w:pPr>
                    <w:jc w:val="both"/>
                    <w:rPr>
                      <w:rFonts w:ascii="Arial" w:hAnsi="Arial" w:cs="Arial"/>
                      <w:bCs/>
                      <w:sz w:val="20"/>
                      <w:szCs w:val="20"/>
                    </w:rPr>
                  </w:pPr>
                </w:p>
              </w:tc>
              <w:tc>
                <w:tcPr>
                  <w:tcW w:w="3015" w:type="dxa"/>
                  <w:vAlign w:val="center"/>
                </w:tcPr>
                <w:p w14:paraId="7880C20F" w14:textId="77777777" w:rsidR="000A4A29" w:rsidRPr="00D83E74" w:rsidRDefault="000A4A29" w:rsidP="00D116CE">
                  <w:pPr>
                    <w:jc w:val="both"/>
                    <w:rPr>
                      <w:rFonts w:ascii="Arial" w:hAnsi="Arial" w:cs="Arial"/>
                      <w:bCs/>
                      <w:sz w:val="20"/>
                      <w:szCs w:val="20"/>
                    </w:rPr>
                  </w:pPr>
                </w:p>
              </w:tc>
            </w:tr>
            <w:tr w:rsidR="000A4A29" w:rsidRPr="00D83E74" w14:paraId="3C23F812" w14:textId="77777777" w:rsidTr="00FC7B96">
              <w:trPr>
                <w:jc w:val="center"/>
              </w:trPr>
              <w:tc>
                <w:tcPr>
                  <w:tcW w:w="2756" w:type="dxa"/>
                  <w:vAlign w:val="center"/>
                </w:tcPr>
                <w:p w14:paraId="1AFD88A1" w14:textId="77777777" w:rsidR="000A4A29" w:rsidRPr="00D83E74" w:rsidRDefault="000A4A29" w:rsidP="00D116CE">
                  <w:pPr>
                    <w:jc w:val="both"/>
                    <w:rPr>
                      <w:rFonts w:ascii="Arial" w:hAnsi="Arial" w:cs="Arial"/>
                      <w:bCs/>
                      <w:sz w:val="20"/>
                      <w:szCs w:val="20"/>
                    </w:rPr>
                  </w:pPr>
                </w:p>
              </w:tc>
              <w:tc>
                <w:tcPr>
                  <w:tcW w:w="2756" w:type="dxa"/>
                  <w:vAlign w:val="center"/>
                </w:tcPr>
                <w:p w14:paraId="0B6F5525" w14:textId="77777777" w:rsidR="000A4A29" w:rsidRPr="00D83E74" w:rsidRDefault="000A4A29" w:rsidP="00D116CE">
                  <w:pPr>
                    <w:jc w:val="both"/>
                    <w:rPr>
                      <w:rFonts w:ascii="Arial" w:hAnsi="Arial" w:cs="Arial"/>
                      <w:bCs/>
                      <w:sz w:val="20"/>
                      <w:szCs w:val="20"/>
                    </w:rPr>
                  </w:pPr>
                </w:p>
              </w:tc>
              <w:tc>
                <w:tcPr>
                  <w:tcW w:w="3015" w:type="dxa"/>
                  <w:vAlign w:val="center"/>
                </w:tcPr>
                <w:p w14:paraId="492218F3" w14:textId="77777777" w:rsidR="000A4A29" w:rsidRPr="00D83E74" w:rsidRDefault="000A4A29" w:rsidP="00D116CE">
                  <w:pPr>
                    <w:jc w:val="both"/>
                    <w:rPr>
                      <w:rFonts w:ascii="Arial" w:hAnsi="Arial" w:cs="Arial"/>
                      <w:bCs/>
                      <w:sz w:val="20"/>
                      <w:szCs w:val="20"/>
                    </w:rPr>
                  </w:pPr>
                </w:p>
              </w:tc>
            </w:tr>
            <w:tr w:rsidR="000A4A29" w:rsidRPr="00D83E74" w14:paraId="30F7C744" w14:textId="77777777" w:rsidTr="00FC7B96">
              <w:trPr>
                <w:jc w:val="center"/>
              </w:trPr>
              <w:tc>
                <w:tcPr>
                  <w:tcW w:w="2756" w:type="dxa"/>
                  <w:vAlign w:val="center"/>
                </w:tcPr>
                <w:p w14:paraId="4AF0A38E" w14:textId="77777777" w:rsidR="000A4A29" w:rsidRPr="00D83E74" w:rsidRDefault="000A4A29" w:rsidP="00D116CE">
                  <w:pPr>
                    <w:jc w:val="both"/>
                    <w:rPr>
                      <w:rFonts w:ascii="Arial" w:hAnsi="Arial" w:cs="Arial"/>
                      <w:bCs/>
                      <w:sz w:val="20"/>
                      <w:szCs w:val="20"/>
                    </w:rPr>
                  </w:pPr>
                </w:p>
              </w:tc>
              <w:tc>
                <w:tcPr>
                  <w:tcW w:w="2756" w:type="dxa"/>
                  <w:vAlign w:val="center"/>
                </w:tcPr>
                <w:p w14:paraId="0CBF5056" w14:textId="77777777" w:rsidR="000A4A29" w:rsidRPr="00D83E74" w:rsidRDefault="000A4A29" w:rsidP="00D116CE">
                  <w:pPr>
                    <w:jc w:val="both"/>
                    <w:rPr>
                      <w:rFonts w:ascii="Arial" w:hAnsi="Arial" w:cs="Arial"/>
                      <w:bCs/>
                      <w:sz w:val="20"/>
                      <w:szCs w:val="20"/>
                    </w:rPr>
                  </w:pPr>
                </w:p>
              </w:tc>
              <w:tc>
                <w:tcPr>
                  <w:tcW w:w="3015" w:type="dxa"/>
                  <w:vAlign w:val="center"/>
                </w:tcPr>
                <w:p w14:paraId="2279AD3D" w14:textId="77777777" w:rsidR="000A4A29" w:rsidRPr="00D83E74" w:rsidRDefault="000A4A29" w:rsidP="00D116CE">
                  <w:pPr>
                    <w:jc w:val="both"/>
                    <w:rPr>
                      <w:rFonts w:ascii="Arial" w:hAnsi="Arial" w:cs="Arial"/>
                      <w:bCs/>
                      <w:sz w:val="20"/>
                      <w:szCs w:val="20"/>
                    </w:rPr>
                  </w:pPr>
                </w:p>
              </w:tc>
            </w:tr>
            <w:tr w:rsidR="00FC7B96" w:rsidRPr="00D83E74" w14:paraId="099F35E6" w14:textId="77777777" w:rsidTr="00FC7B96">
              <w:trPr>
                <w:jc w:val="center"/>
              </w:trPr>
              <w:tc>
                <w:tcPr>
                  <w:tcW w:w="2756" w:type="dxa"/>
                  <w:vAlign w:val="center"/>
                </w:tcPr>
                <w:p w14:paraId="5EDD1F1C" w14:textId="77777777" w:rsidR="00FC7B96" w:rsidRPr="00D83E74" w:rsidRDefault="00FC7B96" w:rsidP="00D116CE">
                  <w:pPr>
                    <w:jc w:val="both"/>
                    <w:rPr>
                      <w:rFonts w:ascii="Arial" w:hAnsi="Arial" w:cs="Arial"/>
                      <w:bCs/>
                      <w:sz w:val="20"/>
                      <w:szCs w:val="20"/>
                    </w:rPr>
                  </w:pPr>
                </w:p>
              </w:tc>
              <w:tc>
                <w:tcPr>
                  <w:tcW w:w="2756" w:type="dxa"/>
                  <w:vAlign w:val="center"/>
                </w:tcPr>
                <w:p w14:paraId="63FF61BE" w14:textId="77777777" w:rsidR="00FC7B96" w:rsidRPr="00D83E74" w:rsidRDefault="00FC7B96" w:rsidP="00D116CE">
                  <w:pPr>
                    <w:jc w:val="both"/>
                    <w:rPr>
                      <w:rFonts w:ascii="Arial" w:hAnsi="Arial" w:cs="Arial"/>
                      <w:bCs/>
                      <w:sz w:val="20"/>
                      <w:szCs w:val="20"/>
                    </w:rPr>
                  </w:pPr>
                </w:p>
              </w:tc>
              <w:tc>
                <w:tcPr>
                  <w:tcW w:w="3015" w:type="dxa"/>
                  <w:vAlign w:val="center"/>
                </w:tcPr>
                <w:p w14:paraId="5755976E" w14:textId="77777777" w:rsidR="00FC7B96" w:rsidRPr="00D83E74" w:rsidRDefault="00FC7B96" w:rsidP="00D116CE">
                  <w:pPr>
                    <w:jc w:val="both"/>
                    <w:rPr>
                      <w:rFonts w:ascii="Arial" w:hAnsi="Arial" w:cs="Arial"/>
                      <w:bCs/>
                      <w:sz w:val="20"/>
                      <w:szCs w:val="20"/>
                    </w:rPr>
                  </w:pPr>
                </w:p>
              </w:tc>
            </w:tr>
            <w:tr w:rsidR="00FC7B96" w:rsidRPr="00D83E74" w14:paraId="6FB876FE" w14:textId="77777777" w:rsidTr="00FC7B96">
              <w:trPr>
                <w:jc w:val="center"/>
              </w:trPr>
              <w:tc>
                <w:tcPr>
                  <w:tcW w:w="2756" w:type="dxa"/>
                  <w:vAlign w:val="center"/>
                </w:tcPr>
                <w:p w14:paraId="02C6D628" w14:textId="77777777" w:rsidR="00FC7B96" w:rsidRPr="00D83E74" w:rsidRDefault="00FC7B96" w:rsidP="00D116CE">
                  <w:pPr>
                    <w:jc w:val="both"/>
                    <w:rPr>
                      <w:rFonts w:ascii="Arial" w:hAnsi="Arial" w:cs="Arial"/>
                      <w:bCs/>
                      <w:sz w:val="20"/>
                      <w:szCs w:val="20"/>
                    </w:rPr>
                  </w:pPr>
                </w:p>
              </w:tc>
              <w:tc>
                <w:tcPr>
                  <w:tcW w:w="2756" w:type="dxa"/>
                  <w:vAlign w:val="center"/>
                </w:tcPr>
                <w:p w14:paraId="2112746E" w14:textId="77777777" w:rsidR="00FC7B96" w:rsidRPr="00D83E74" w:rsidRDefault="00FC7B96" w:rsidP="00D116CE">
                  <w:pPr>
                    <w:jc w:val="both"/>
                    <w:rPr>
                      <w:rFonts w:ascii="Arial" w:hAnsi="Arial" w:cs="Arial"/>
                      <w:bCs/>
                      <w:sz w:val="20"/>
                      <w:szCs w:val="20"/>
                    </w:rPr>
                  </w:pPr>
                </w:p>
              </w:tc>
              <w:tc>
                <w:tcPr>
                  <w:tcW w:w="3015" w:type="dxa"/>
                  <w:vAlign w:val="center"/>
                </w:tcPr>
                <w:p w14:paraId="5C0966C5" w14:textId="77777777" w:rsidR="00FC7B96" w:rsidRPr="00D83E74" w:rsidRDefault="00FC7B96" w:rsidP="00D116CE">
                  <w:pPr>
                    <w:jc w:val="both"/>
                    <w:rPr>
                      <w:rFonts w:ascii="Arial" w:hAnsi="Arial" w:cs="Arial"/>
                      <w:bCs/>
                      <w:sz w:val="20"/>
                      <w:szCs w:val="20"/>
                    </w:rPr>
                  </w:pPr>
                </w:p>
              </w:tc>
            </w:tr>
          </w:tbl>
          <w:p w14:paraId="2CA447D5" w14:textId="77777777" w:rsidR="00810508" w:rsidRPr="00D83E74" w:rsidRDefault="00810508" w:rsidP="00D116CE">
            <w:pPr>
              <w:ind w:left="284"/>
              <w:jc w:val="both"/>
              <w:rPr>
                <w:rFonts w:ascii="Arial" w:hAnsi="Arial" w:cs="Arial"/>
                <w:bCs/>
                <w:sz w:val="20"/>
                <w:szCs w:val="20"/>
              </w:rPr>
            </w:pPr>
          </w:p>
        </w:tc>
      </w:tr>
    </w:tbl>
    <w:p w14:paraId="13CF8E5D" w14:textId="77777777" w:rsidR="00CC61ED" w:rsidRDefault="00CC61ED" w:rsidP="00CC61ED">
      <w:pPr>
        <w:spacing w:after="120" w:line="276" w:lineRule="auto"/>
        <w:ind w:left="283"/>
        <w:jc w:val="both"/>
        <w:rPr>
          <w:rFonts w:ascii="Arial" w:hAnsi="Arial" w:cs="Arial"/>
          <w:bCs/>
          <w:sz w:val="20"/>
          <w:szCs w:val="20"/>
        </w:rPr>
      </w:pPr>
    </w:p>
    <w:p w14:paraId="03AB8B63" w14:textId="77777777" w:rsidR="00CC61ED" w:rsidRDefault="00CC61ED" w:rsidP="00CC61ED">
      <w:pPr>
        <w:spacing w:after="120" w:line="276" w:lineRule="auto"/>
        <w:ind w:left="283"/>
        <w:jc w:val="both"/>
        <w:rPr>
          <w:rFonts w:ascii="Arial" w:hAnsi="Arial" w:cs="Arial"/>
          <w:bCs/>
          <w:sz w:val="20"/>
          <w:szCs w:val="20"/>
        </w:rPr>
      </w:pPr>
    </w:p>
    <w:p w14:paraId="423B2A35" w14:textId="1CE83896" w:rsidR="00810508" w:rsidRPr="00D83E74" w:rsidRDefault="00810508" w:rsidP="00547D05">
      <w:pPr>
        <w:numPr>
          <w:ilvl w:val="0"/>
          <w:numId w:val="4"/>
        </w:numPr>
        <w:spacing w:after="120" w:line="276" w:lineRule="auto"/>
        <w:ind w:left="283" w:hanging="357"/>
        <w:jc w:val="both"/>
        <w:rPr>
          <w:rFonts w:ascii="Arial" w:hAnsi="Arial" w:cs="Arial"/>
          <w:bCs/>
          <w:sz w:val="20"/>
          <w:szCs w:val="20"/>
        </w:rPr>
      </w:pPr>
      <w:r w:rsidRPr="00D83E74">
        <w:rPr>
          <w:rFonts w:ascii="Arial" w:hAnsi="Arial" w:cs="Arial"/>
          <w:bCs/>
          <w:sz w:val="20"/>
          <w:szCs w:val="20"/>
        </w:rPr>
        <w:t xml:space="preserve">In quale percentuale il fatturato annuo per contratti di fornitura di </w:t>
      </w:r>
      <w:r w:rsidR="002745CC" w:rsidRPr="00D83E74">
        <w:rPr>
          <w:rFonts w:ascii="Arial" w:hAnsi="Arial" w:cs="Arial"/>
          <w:bCs/>
          <w:sz w:val="20"/>
          <w:szCs w:val="20"/>
        </w:rPr>
        <w:t>gas naturale</w:t>
      </w:r>
      <w:r w:rsidRPr="00D83E74">
        <w:rPr>
          <w:rFonts w:ascii="Arial" w:hAnsi="Arial" w:cs="Arial"/>
          <w:bCs/>
          <w:sz w:val="20"/>
          <w:szCs w:val="20"/>
        </w:rPr>
        <w:t xml:space="preserve"> deriva da contratti stipulati con la PA?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0EB446AF" w14:textId="77777777" w:rsidTr="00F776EB">
        <w:trPr>
          <w:trHeight w:val="903"/>
        </w:trPr>
        <w:tc>
          <w:tcPr>
            <w:tcW w:w="8494" w:type="dxa"/>
            <w:shd w:val="clear" w:color="auto" w:fill="F2F2F2" w:themeFill="background1" w:themeFillShade="F2"/>
          </w:tcPr>
          <w:p w14:paraId="72CF1DB9" w14:textId="77777777" w:rsidR="00810508" w:rsidRPr="00D83E74" w:rsidRDefault="00810508" w:rsidP="00D116CE">
            <w:pPr>
              <w:ind w:left="284"/>
              <w:jc w:val="both"/>
              <w:rPr>
                <w:rFonts w:ascii="Arial" w:hAnsi="Arial" w:cs="Arial"/>
                <w:bCs/>
                <w:sz w:val="20"/>
                <w:szCs w:val="20"/>
              </w:rPr>
            </w:pPr>
          </w:p>
        </w:tc>
      </w:tr>
    </w:tbl>
    <w:p w14:paraId="35086072" w14:textId="77777777" w:rsidR="00810508" w:rsidRDefault="00810508" w:rsidP="00810508">
      <w:pPr>
        <w:ind w:left="284"/>
        <w:jc w:val="both"/>
        <w:rPr>
          <w:rFonts w:ascii="Arial" w:hAnsi="Arial" w:cs="Arial"/>
          <w:bCs/>
          <w:color w:val="FF0000"/>
          <w:sz w:val="20"/>
          <w:szCs w:val="20"/>
        </w:rPr>
      </w:pPr>
    </w:p>
    <w:p w14:paraId="01D2E79C" w14:textId="77777777" w:rsidR="004C0611" w:rsidRPr="00D83E74" w:rsidRDefault="004C0611" w:rsidP="00810508">
      <w:pPr>
        <w:ind w:left="284"/>
        <w:jc w:val="both"/>
        <w:rPr>
          <w:rFonts w:ascii="Arial" w:hAnsi="Arial" w:cs="Arial"/>
          <w:bCs/>
          <w:color w:val="FF0000"/>
          <w:sz w:val="20"/>
          <w:szCs w:val="20"/>
        </w:rPr>
      </w:pPr>
    </w:p>
    <w:p w14:paraId="1D68CA16" w14:textId="68FB8FEF" w:rsidR="00810508" w:rsidRPr="00D83E74" w:rsidRDefault="00810508" w:rsidP="00547D05">
      <w:pPr>
        <w:numPr>
          <w:ilvl w:val="0"/>
          <w:numId w:val="4"/>
        </w:numPr>
        <w:spacing w:after="120" w:line="276" w:lineRule="auto"/>
        <w:ind w:left="283" w:hanging="357"/>
        <w:jc w:val="both"/>
        <w:rPr>
          <w:rFonts w:ascii="Arial" w:hAnsi="Arial" w:cs="Arial"/>
          <w:bCs/>
          <w:sz w:val="20"/>
          <w:szCs w:val="20"/>
        </w:rPr>
      </w:pPr>
      <w:r w:rsidRPr="00D83E74">
        <w:rPr>
          <w:rFonts w:ascii="Arial" w:hAnsi="Arial" w:cs="Arial"/>
          <w:bCs/>
          <w:sz w:val="20"/>
          <w:szCs w:val="20"/>
        </w:rPr>
        <w:lastRenderedPageBreak/>
        <w:t xml:space="preserve">Indicare il numero di dipendenti dell’azienda nei </w:t>
      </w:r>
      <w:r w:rsidR="00E31DF2" w:rsidRPr="00D83E74">
        <w:rPr>
          <w:rFonts w:ascii="Arial" w:hAnsi="Arial" w:cs="Arial"/>
          <w:bCs/>
          <w:sz w:val="20"/>
          <w:szCs w:val="20"/>
        </w:rPr>
        <w:t xml:space="preserve">cinque </w:t>
      </w:r>
      <w:r w:rsidRPr="00D83E74">
        <w:rPr>
          <w:rFonts w:ascii="Arial" w:hAnsi="Arial" w:cs="Arial"/>
          <w:bCs/>
          <w:sz w:val="20"/>
          <w:szCs w:val="20"/>
        </w:rPr>
        <w:t>anni precedenti alla pubblicazione del presente Documento di consultazione del mercato.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790E118E" w14:textId="77777777" w:rsidTr="00F776EB">
        <w:trPr>
          <w:trHeight w:val="1558"/>
        </w:trPr>
        <w:tc>
          <w:tcPr>
            <w:tcW w:w="8494" w:type="dxa"/>
            <w:shd w:val="clear" w:color="auto" w:fill="F2F2F2" w:themeFill="background1" w:themeFillShade="F2"/>
          </w:tcPr>
          <w:tbl>
            <w:tblPr>
              <w:tblStyle w:val="Grigliatabella"/>
              <w:tblW w:w="8385" w:type="dxa"/>
              <w:tblLook w:val="04A0" w:firstRow="1" w:lastRow="0" w:firstColumn="1" w:lastColumn="0" w:noHBand="0" w:noVBand="1"/>
            </w:tblPr>
            <w:tblGrid>
              <w:gridCol w:w="4133"/>
              <w:gridCol w:w="4252"/>
            </w:tblGrid>
            <w:tr w:rsidR="000A4A29" w:rsidRPr="00D83E74" w14:paraId="462571E1" w14:textId="77777777" w:rsidTr="00FC7B96">
              <w:tc>
                <w:tcPr>
                  <w:tcW w:w="4133" w:type="dxa"/>
                </w:tcPr>
                <w:p w14:paraId="581D6B35" w14:textId="77777777" w:rsidR="000A4A29" w:rsidRPr="00D83E74" w:rsidRDefault="000A4A29" w:rsidP="000A4A29">
                  <w:pPr>
                    <w:jc w:val="center"/>
                    <w:rPr>
                      <w:rFonts w:ascii="Arial" w:hAnsi="Arial" w:cs="Arial"/>
                      <w:bCs/>
                      <w:sz w:val="20"/>
                      <w:szCs w:val="20"/>
                    </w:rPr>
                  </w:pPr>
                  <w:r w:rsidRPr="00D83E74">
                    <w:rPr>
                      <w:rFonts w:ascii="Arial" w:hAnsi="Arial" w:cs="Arial"/>
                      <w:bCs/>
                      <w:sz w:val="20"/>
                      <w:szCs w:val="20"/>
                    </w:rPr>
                    <w:t>Anno</w:t>
                  </w:r>
                </w:p>
              </w:tc>
              <w:tc>
                <w:tcPr>
                  <w:tcW w:w="4252" w:type="dxa"/>
                </w:tcPr>
                <w:p w14:paraId="7BA6B973" w14:textId="77777777" w:rsidR="000A4A29" w:rsidRPr="00D83E74" w:rsidRDefault="000A4A29" w:rsidP="000A4A29">
                  <w:pPr>
                    <w:jc w:val="center"/>
                    <w:rPr>
                      <w:rFonts w:ascii="Arial" w:hAnsi="Arial" w:cs="Arial"/>
                      <w:bCs/>
                      <w:sz w:val="20"/>
                      <w:szCs w:val="20"/>
                    </w:rPr>
                  </w:pPr>
                  <w:r w:rsidRPr="00D83E74">
                    <w:rPr>
                      <w:rFonts w:ascii="Arial" w:hAnsi="Arial" w:cs="Arial"/>
                      <w:bCs/>
                      <w:sz w:val="20"/>
                      <w:szCs w:val="20"/>
                    </w:rPr>
                    <w:t>Numero dipendenti</w:t>
                  </w:r>
                </w:p>
              </w:tc>
            </w:tr>
            <w:tr w:rsidR="000A4A29" w:rsidRPr="00D83E74" w14:paraId="6DE7B4D3" w14:textId="77777777" w:rsidTr="00FC7B96">
              <w:tc>
                <w:tcPr>
                  <w:tcW w:w="4133" w:type="dxa"/>
                </w:tcPr>
                <w:p w14:paraId="258E9D61" w14:textId="77777777" w:rsidR="000A4A29" w:rsidRPr="00D83E74" w:rsidRDefault="000A4A29" w:rsidP="00D116CE">
                  <w:pPr>
                    <w:jc w:val="both"/>
                    <w:rPr>
                      <w:rFonts w:ascii="Arial" w:hAnsi="Arial" w:cs="Arial"/>
                      <w:bCs/>
                      <w:sz w:val="20"/>
                      <w:szCs w:val="20"/>
                    </w:rPr>
                  </w:pPr>
                </w:p>
              </w:tc>
              <w:tc>
                <w:tcPr>
                  <w:tcW w:w="4252" w:type="dxa"/>
                </w:tcPr>
                <w:p w14:paraId="6B386781" w14:textId="77777777" w:rsidR="000A4A29" w:rsidRPr="00D83E74" w:rsidRDefault="000A4A29" w:rsidP="00D116CE">
                  <w:pPr>
                    <w:jc w:val="both"/>
                    <w:rPr>
                      <w:rFonts w:ascii="Arial" w:hAnsi="Arial" w:cs="Arial"/>
                      <w:bCs/>
                      <w:sz w:val="20"/>
                      <w:szCs w:val="20"/>
                    </w:rPr>
                  </w:pPr>
                </w:p>
              </w:tc>
            </w:tr>
            <w:tr w:rsidR="000A4A29" w:rsidRPr="00D83E74" w14:paraId="23568F5B" w14:textId="77777777" w:rsidTr="00FC7B96">
              <w:tc>
                <w:tcPr>
                  <w:tcW w:w="4133" w:type="dxa"/>
                </w:tcPr>
                <w:p w14:paraId="6D10F152" w14:textId="77777777" w:rsidR="000A4A29" w:rsidRPr="00D83E74" w:rsidRDefault="000A4A29" w:rsidP="00D116CE">
                  <w:pPr>
                    <w:jc w:val="both"/>
                    <w:rPr>
                      <w:rFonts w:ascii="Arial" w:hAnsi="Arial" w:cs="Arial"/>
                      <w:bCs/>
                      <w:sz w:val="20"/>
                      <w:szCs w:val="20"/>
                    </w:rPr>
                  </w:pPr>
                </w:p>
              </w:tc>
              <w:tc>
                <w:tcPr>
                  <w:tcW w:w="4252" w:type="dxa"/>
                </w:tcPr>
                <w:p w14:paraId="3E06BB91" w14:textId="77777777" w:rsidR="000A4A29" w:rsidRPr="00D83E74" w:rsidRDefault="000A4A29" w:rsidP="00D116CE">
                  <w:pPr>
                    <w:jc w:val="both"/>
                    <w:rPr>
                      <w:rFonts w:ascii="Arial" w:hAnsi="Arial" w:cs="Arial"/>
                      <w:bCs/>
                      <w:sz w:val="20"/>
                      <w:szCs w:val="20"/>
                    </w:rPr>
                  </w:pPr>
                </w:p>
              </w:tc>
            </w:tr>
            <w:tr w:rsidR="000A4A29" w:rsidRPr="00D83E74" w14:paraId="3C826D37" w14:textId="77777777" w:rsidTr="00FC7B96">
              <w:tc>
                <w:tcPr>
                  <w:tcW w:w="4133" w:type="dxa"/>
                </w:tcPr>
                <w:p w14:paraId="4AC65C31" w14:textId="77777777" w:rsidR="000A4A29" w:rsidRPr="00D83E74" w:rsidRDefault="000A4A29" w:rsidP="00D116CE">
                  <w:pPr>
                    <w:jc w:val="both"/>
                    <w:rPr>
                      <w:rFonts w:ascii="Arial" w:hAnsi="Arial" w:cs="Arial"/>
                      <w:bCs/>
                      <w:sz w:val="20"/>
                      <w:szCs w:val="20"/>
                    </w:rPr>
                  </w:pPr>
                </w:p>
              </w:tc>
              <w:tc>
                <w:tcPr>
                  <w:tcW w:w="4252" w:type="dxa"/>
                </w:tcPr>
                <w:p w14:paraId="36CB9E3D" w14:textId="77777777" w:rsidR="000A4A29" w:rsidRPr="00D83E74" w:rsidRDefault="000A4A29" w:rsidP="00D116CE">
                  <w:pPr>
                    <w:jc w:val="both"/>
                    <w:rPr>
                      <w:rFonts w:ascii="Arial" w:hAnsi="Arial" w:cs="Arial"/>
                      <w:bCs/>
                      <w:sz w:val="20"/>
                      <w:szCs w:val="20"/>
                    </w:rPr>
                  </w:pPr>
                </w:p>
              </w:tc>
            </w:tr>
            <w:tr w:rsidR="000A4A29" w:rsidRPr="00D83E74" w14:paraId="6483B88A" w14:textId="77777777" w:rsidTr="00FC7B96">
              <w:tc>
                <w:tcPr>
                  <w:tcW w:w="4133" w:type="dxa"/>
                </w:tcPr>
                <w:p w14:paraId="72A4B5C3" w14:textId="77777777" w:rsidR="000A4A29" w:rsidRPr="00D83E74" w:rsidRDefault="000A4A29" w:rsidP="00D116CE">
                  <w:pPr>
                    <w:jc w:val="both"/>
                    <w:rPr>
                      <w:rFonts w:ascii="Arial" w:hAnsi="Arial" w:cs="Arial"/>
                      <w:bCs/>
                      <w:sz w:val="20"/>
                      <w:szCs w:val="20"/>
                    </w:rPr>
                  </w:pPr>
                </w:p>
              </w:tc>
              <w:tc>
                <w:tcPr>
                  <w:tcW w:w="4252" w:type="dxa"/>
                </w:tcPr>
                <w:p w14:paraId="33DDF16D" w14:textId="77777777" w:rsidR="000A4A29" w:rsidRPr="00D83E74" w:rsidRDefault="000A4A29" w:rsidP="00D116CE">
                  <w:pPr>
                    <w:jc w:val="both"/>
                    <w:rPr>
                      <w:rFonts w:ascii="Arial" w:hAnsi="Arial" w:cs="Arial"/>
                      <w:bCs/>
                      <w:sz w:val="20"/>
                      <w:szCs w:val="20"/>
                    </w:rPr>
                  </w:pPr>
                </w:p>
              </w:tc>
            </w:tr>
            <w:tr w:rsidR="000A4A29" w:rsidRPr="00D83E74" w14:paraId="1CC71F3F" w14:textId="77777777" w:rsidTr="00FC7B96">
              <w:tc>
                <w:tcPr>
                  <w:tcW w:w="4133" w:type="dxa"/>
                </w:tcPr>
                <w:p w14:paraId="2C4B6D16" w14:textId="77777777" w:rsidR="000A4A29" w:rsidRPr="00D83E74" w:rsidRDefault="000A4A29" w:rsidP="00D116CE">
                  <w:pPr>
                    <w:jc w:val="both"/>
                    <w:rPr>
                      <w:rFonts w:ascii="Arial" w:hAnsi="Arial" w:cs="Arial"/>
                      <w:bCs/>
                      <w:sz w:val="20"/>
                      <w:szCs w:val="20"/>
                    </w:rPr>
                  </w:pPr>
                </w:p>
              </w:tc>
              <w:tc>
                <w:tcPr>
                  <w:tcW w:w="4252" w:type="dxa"/>
                </w:tcPr>
                <w:p w14:paraId="64A4AE7F" w14:textId="77777777" w:rsidR="000A4A29" w:rsidRPr="00D83E74" w:rsidRDefault="000A4A29" w:rsidP="00D116CE">
                  <w:pPr>
                    <w:jc w:val="both"/>
                    <w:rPr>
                      <w:rFonts w:ascii="Arial" w:hAnsi="Arial" w:cs="Arial"/>
                      <w:bCs/>
                      <w:sz w:val="20"/>
                      <w:szCs w:val="20"/>
                    </w:rPr>
                  </w:pPr>
                </w:p>
              </w:tc>
            </w:tr>
          </w:tbl>
          <w:p w14:paraId="1E0676F3" w14:textId="77777777" w:rsidR="00810508" w:rsidRPr="00D83E74" w:rsidRDefault="00810508" w:rsidP="00D116CE">
            <w:pPr>
              <w:ind w:left="284"/>
              <w:jc w:val="both"/>
              <w:rPr>
                <w:rFonts w:ascii="Arial" w:hAnsi="Arial" w:cs="Arial"/>
                <w:bCs/>
                <w:sz w:val="20"/>
                <w:szCs w:val="20"/>
              </w:rPr>
            </w:pPr>
          </w:p>
        </w:tc>
      </w:tr>
    </w:tbl>
    <w:p w14:paraId="2BC46727" w14:textId="77777777" w:rsidR="00810508" w:rsidRDefault="00810508" w:rsidP="00810508">
      <w:pPr>
        <w:spacing w:line="276" w:lineRule="auto"/>
        <w:ind w:left="284"/>
        <w:jc w:val="both"/>
        <w:rPr>
          <w:rFonts w:ascii="Arial" w:hAnsi="Arial" w:cs="Arial"/>
          <w:bCs/>
          <w:sz w:val="20"/>
          <w:szCs w:val="20"/>
        </w:rPr>
      </w:pPr>
    </w:p>
    <w:p w14:paraId="12DAD8E6" w14:textId="77777777" w:rsidR="004C0611" w:rsidRPr="00D83E74" w:rsidRDefault="004C0611" w:rsidP="00810508">
      <w:pPr>
        <w:spacing w:line="276" w:lineRule="auto"/>
        <w:ind w:left="284"/>
        <w:jc w:val="both"/>
        <w:rPr>
          <w:rFonts w:ascii="Arial" w:hAnsi="Arial" w:cs="Arial"/>
          <w:bCs/>
          <w:sz w:val="20"/>
          <w:szCs w:val="20"/>
        </w:rPr>
      </w:pPr>
    </w:p>
    <w:p w14:paraId="28B612AB" w14:textId="123D62B7" w:rsidR="00810508" w:rsidRPr="00D83E74" w:rsidRDefault="00E74151" w:rsidP="00547D05">
      <w:pPr>
        <w:numPr>
          <w:ilvl w:val="0"/>
          <w:numId w:val="4"/>
        </w:numPr>
        <w:spacing w:after="120" w:line="276" w:lineRule="auto"/>
        <w:ind w:left="283" w:hanging="357"/>
        <w:jc w:val="both"/>
        <w:rPr>
          <w:rFonts w:ascii="Arial" w:hAnsi="Arial" w:cs="Arial"/>
          <w:bCs/>
          <w:sz w:val="20"/>
          <w:szCs w:val="20"/>
        </w:rPr>
      </w:pPr>
      <w:r w:rsidRPr="00D83E74">
        <w:rPr>
          <w:rFonts w:ascii="Arial" w:hAnsi="Arial" w:cs="Arial"/>
          <w:bCs/>
          <w:sz w:val="20"/>
          <w:szCs w:val="20"/>
        </w:rPr>
        <w:t xml:space="preserve">Si prevede di mettere a gara la fornitura di gas naturale per tutte le regioni italiane, ad eccezione della Sardegna. Quali sono le aree del territorio italiano di vostro interesse?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7CC4B887" w14:textId="77777777" w:rsidTr="00F776EB">
        <w:trPr>
          <w:trHeight w:val="1251"/>
        </w:trPr>
        <w:tc>
          <w:tcPr>
            <w:tcW w:w="8494" w:type="dxa"/>
            <w:shd w:val="clear" w:color="auto" w:fill="F2F2F2" w:themeFill="background1" w:themeFillShade="F2"/>
          </w:tcPr>
          <w:p w14:paraId="6BF6F93E" w14:textId="77777777" w:rsidR="00810508" w:rsidRPr="00D83E74" w:rsidRDefault="00810508" w:rsidP="00D116CE">
            <w:pPr>
              <w:ind w:left="284"/>
              <w:jc w:val="both"/>
              <w:rPr>
                <w:rFonts w:ascii="Arial" w:hAnsi="Arial" w:cs="Arial"/>
                <w:bCs/>
                <w:sz w:val="20"/>
                <w:szCs w:val="20"/>
              </w:rPr>
            </w:pPr>
          </w:p>
        </w:tc>
      </w:tr>
    </w:tbl>
    <w:p w14:paraId="21E820BC" w14:textId="77777777" w:rsidR="00810508" w:rsidRDefault="00810508" w:rsidP="00810508">
      <w:pPr>
        <w:spacing w:line="276" w:lineRule="auto"/>
        <w:jc w:val="both"/>
        <w:rPr>
          <w:rFonts w:ascii="Arial" w:hAnsi="Arial" w:cs="Arial"/>
          <w:bCs/>
          <w:sz w:val="20"/>
          <w:szCs w:val="20"/>
        </w:rPr>
      </w:pPr>
    </w:p>
    <w:p w14:paraId="29ACCD00" w14:textId="77777777" w:rsidR="004C0611" w:rsidRPr="00D83E74" w:rsidRDefault="004C0611" w:rsidP="00810508">
      <w:pPr>
        <w:spacing w:line="276" w:lineRule="auto"/>
        <w:jc w:val="both"/>
        <w:rPr>
          <w:rFonts w:ascii="Arial" w:hAnsi="Arial" w:cs="Arial"/>
          <w:bCs/>
          <w:sz w:val="20"/>
          <w:szCs w:val="20"/>
        </w:rPr>
      </w:pPr>
    </w:p>
    <w:p w14:paraId="613C925A" w14:textId="501D4DF9" w:rsidR="00810508" w:rsidRPr="00D83E74" w:rsidRDefault="00E74151" w:rsidP="00547D05">
      <w:pPr>
        <w:numPr>
          <w:ilvl w:val="0"/>
          <w:numId w:val="4"/>
        </w:numPr>
        <w:spacing w:after="120" w:line="276" w:lineRule="auto"/>
        <w:ind w:left="283" w:hanging="357"/>
        <w:jc w:val="both"/>
        <w:rPr>
          <w:rFonts w:ascii="Arial" w:hAnsi="Arial" w:cs="Arial"/>
          <w:bCs/>
          <w:sz w:val="20"/>
          <w:szCs w:val="20"/>
        </w:rPr>
      </w:pPr>
      <w:r w:rsidRPr="00D83E74">
        <w:rPr>
          <w:rFonts w:ascii="Arial" w:hAnsi="Arial" w:cs="Arial"/>
          <w:bCs/>
          <w:sz w:val="20"/>
          <w:szCs w:val="20"/>
        </w:rPr>
        <w:t xml:space="preserve">Qual è la vostra opinione sull’attuale scenario che sta caratterizzando i mercati energetici? Secondo le vostre previsioni i livelli di </w:t>
      </w:r>
      <w:r w:rsidRPr="00D83E74">
        <w:rPr>
          <w:rFonts w:ascii="Arial" w:hAnsi="Arial" w:cs="Arial"/>
          <w:bCs/>
          <w:i/>
          <w:sz w:val="20"/>
          <w:szCs w:val="20"/>
        </w:rPr>
        <w:t>pricing</w:t>
      </w:r>
      <w:r w:rsidRPr="00D83E74">
        <w:rPr>
          <w:rFonts w:ascii="Arial" w:hAnsi="Arial" w:cs="Arial"/>
          <w:bCs/>
          <w:sz w:val="20"/>
          <w:szCs w:val="20"/>
        </w:rPr>
        <w:t xml:space="preserve"> possono considerarsi stabili?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5F9AA238" w14:textId="77777777" w:rsidTr="00F776EB">
        <w:trPr>
          <w:trHeight w:val="1902"/>
        </w:trPr>
        <w:tc>
          <w:tcPr>
            <w:tcW w:w="8494" w:type="dxa"/>
            <w:shd w:val="clear" w:color="auto" w:fill="F2F2F2" w:themeFill="background1" w:themeFillShade="F2"/>
          </w:tcPr>
          <w:p w14:paraId="6BC78087" w14:textId="77777777" w:rsidR="00810508" w:rsidRPr="00D83E74" w:rsidRDefault="00810508" w:rsidP="00D116CE">
            <w:pPr>
              <w:ind w:left="284"/>
              <w:jc w:val="both"/>
              <w:rPr>
                <w:rFonts w:ascii="Arial" w:hAnsi="Arial" w:cs="Arial"/>
                <w:bCs/>
                <w:sz w:val="20"/>
                <w:szCs w:val="20"/>
              </w:rPr>
            </w:pPr>
          </w:p>
        </w:tc>
      </w:tr>
    </w:tbl>
    <w:p w14:paraId="4A4E1CD4" w14:textId="77777777" w:rsidR="00810508" w:rsidRDefault="00810508" w:rsidP="00810508">
      <w:pPr>
        <w:ind w:left="284"/>
        <w:jc w:val="both"/>
        <w:rPr>
          <w:rFonts w:ascii="Arial" w:hAnsi="Arial" w:cs="Arial"/>
          <w:bCs/>
          <w:sz w:val="20"/>
          <w:szCs w:val="20"/>
        </w:rPr>
      </w:pPr>
    </w:p>
    <w:p w14:paraId="4C3EDE28" w14:textId="77777777" w:rsidR="004C0611" w:rsidRPr="00D83E74" w:rsidRDefault="004C0611" w:rsidP="00810508">
      <w:pPr>
        <w:ind w:left="284"/>
        <w:jc w:val="both"/>
        <w:rPr>
          <w:rFonts w:ascii="Arial" w:hAnsi="Arial" w:cs="Arial"/>
          <w:bCs/>
          <w:sz w:val="20"/>
          <w:szCs w:val="20"/>
        </w:rPr>
      </w:pPr>
    </w:p>
    <w:p w14:paraId="31B4CCBB" w14:textId="12D8E613" w:rsidR="00810508" w:rsidRPr="00D83E74" w:rsidRDefault="00810508" w:rsidP="00547D05">
      <w:pPr>
        <w:numPr>
          <w:ilvl w:val="0"/>
          <w:numId w:val="4"/>
        </w:numPr>
        <w:spacing w:after="120" w:line="276" w:lineRule="auto"/>
        <w:ind w:left="283" w:hanging="357"/>
        <w:jc w:val="both"/>
        <w:rPr>
          <w:rFonts w:ascii="Arial" w:hAnsi="Arial" w:cs="Arial"/>
          <w:bCs/>
          <w:sz w:val="20"/>
          <w:szCs w:val="20"/>
        </w:rPr>
      </w:pPr>
      <w:r w:rsidRPr="00D83E74">
        <w:rPr>
          <w:rFonts w:ascii="Arial" w:hAnsi="Arial" w:cs="Arial"/>
          <w:bCs/>
          <w:sz w:val="20"/>
          <w:szCs w:val="20"/>
        </w:rPr>
        <w:t xml:space="preserve">Con riferimento </w:t>
      </w:r>
      <w:r w:rsidR="00E31DF2" w:rsidRPr="00D83E74">
        <w:rPr>
          <w:rFonts w:ascii="Arial" w:hAnsi="Arial" w:cs="Arial"/>
          <w:bCs/>
          <w:sz w:val="20"/>
          <w:szCs w:val="20"/>
        </w:rPr>
        <w:t xml:space="preserve">precedente edizione </w:t>
      </w:r>
      <w:r w:rsidR="00FA4F07">
        <w:rPr>
          <w:rFonts w:ascii="Arial" w:hAnsi="Arial" w:cs="Arial"/>
          <w:bCs/>
          <w:sz w:val="20"/>
          <w:szCs w:val="20"/>
        </w:rPr>
        <w:t xml:space="preserve">Gas </w:t>
      </w:r>
      <w:r w:rsidR="008441AD" w:rsidRPr="00D83E74">
        <w:rPr>
          <w:rFonts w:ascii="Arial" w:hAnsi="Arial" w:cs="Arial"/>
          <w:bCs/>
          <w:sz w:val="20"/>
          <w:szCs w:val="20"/>
        </w:rPr>
        <w:t xml:space="preserve">Naturale </w:t>
      </w:r>
      <w:r w:rsidR="00FA4F07">
        <w:rPr>
          <w:rFonts w:ascii="Arial" w:hAnsi="Arial" w:cs="Arial"/>
          <w:bCs/>
          <w:sz w:val="20"/>
          <w:szCs w:val="20"/>
        </w:rPr>
        <w:t>ID</w:t>
      </w:r>
      <w:r w:rsidR="00DA614D">
        <w:rPr>
          <w:rFonts w:ascii="Arial" w:hAnsi="Arial" w:cs="Arial"/>
          <w:bCs/>
          <w:sz w:val="20"/>
          <w:szCs w:val="20"/>
        </w:rPr>
        <w:t xml:space="preserve"> </w:t>
      </w:r>
      <w:r w:rsidR="00FA4F07">
        <w:rPr>
          <w:rFonts w:ascii="Arial" w:hAnsi="Arial" w:cs="Arial"/>
          <w:bCs/>
          <w:sz w:val="20"/>
          <w:szCs w:val="20"/>
        </w:rPr>
        <w:t>2848</w:t>
      </w:r>
      <w:r w:rsidR="00675246" w:rsidRPr="00D83E74">
        <w:rPr>
          <w:rFonts w:ascii="Arial" w:hAnsi="Arial" w:cs="Arial"/>
          <w:bCs/>
          <w:sz w:val="20"/>
          <w:szCs w:val="20"/>
        </w:rPr>
        <w:t xml:space="preserve">, </w:t>
      </w:r>
      <w:r w:rsidRPr="00D83E74">
        <w:rPr>
          <w:rFonts w:ascii="Arial" w:hAnsi="Arial" w:cs="Arial"/>
          <w:bCs/>
          <w:sz w:val="20"/>
          <w:szCs w:val="20"/>
        </w:rPr>
        <w:t>ad oggi</w:t>
      </w:r>
      <w:r w:rsidR="00675246" w:rsidRPr="00D83E74">
        <w:rPr>
          <w:rFonts w:ascii="Arial" w:hAnsi="Arial" w:cs="Arial"/>
          <w:bCs/>
          <w:sz w:val="20"/>
          <w:szCs w:val="20"/>
        </w:rPr>
        <w:t>,</w:t>
      </w:r>
      <w:r w:rsidRPr="00D83E74">
        <w:rPr>
          <w:rFonts w:ascii="Arial" w:hAnsi="Arial" w:cs="Arial"/>
          <w:bCs/>
          <w:sz w:val="20"/>
          <w:szCs w:val="20"/>
        </w:rPr>
        <w:t xml:space="preserve"> quali ritenete siano i pregi e </w:t>
      </w:r>
      <w:r w:rsidR="00675246" w:rsidRPr="00D83E74">
        <w:rPr>
          <w:rFonts w:ascii="Arial" w:hAnsi="Arial" w:cs="Arial"/>
          <w:bCs/>
          <w:sz w:val="20"/>
          <w:szCs w:val="20"/>
        </w:rPr>
        <w:t>gli aspetti da miglior</w:t>
      </w:r>
      <w:r w:rsidR="00CF252C" w:rsidRPr="00D83E74">
        <w:rPr>
          <w:rFonts w:ascii="Arial" w:hAnsi="Arial" w:cs="Arial"/>
          <w:bCs/>
          <w:sz w:val="20"/>
          <w:szCs w:val="20"/>
        </w:rPr>
        <w:t>ar</w:t>
      </w:r>
      <w:r w:rsidR="00675246" w:rsidRPr="00D83E74">
        <w:rPr>
          <w:rFonts w:ascii="Arial" w:hAnsi="Arial" w:cs="Arial"/>
          <w:bCs/>
          <w:sz w:val="20"/>
          <w:szCs w:val="20"/>
        </w:rPr>
        <w:t>e</w:t>
      </w:r>
      <w:r w:rsidRPr="00D83E74">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3BD0D917" w14:textId="77777777" w:rsidTr="00F776EB">
        <w:trPr>
          <w:trHeight w:val="1570"/>
        </w:trPr>
        <w:tc>
          <w:tcPr>
            <w:tcW w:w="8494" w:type="dxa"/>
            <w:shd w:val="clear" w:color="auto" w:fill="F2F2F2" w:themeFill="background1" w:themeFillShade="F2"/>
          </w:tcPr>
          <w:p w14:paraId="001EE200" w14:textId="77777777" w:rsidR="00810508" w:rsidRPr="00D83E74" w:rsidRDefault="00810508" w:rsidP="00D116CE">
            <w:pPr>
              <w:ind w:left="284"/>
              <w:jc w:val="both"/>
              <w:rPr>
                <w:rFonts w:ascii="Arial" w:hAnsi="Arial" w:cs="Arial"/>
                <w:bCs/>
                <w:sz w:val="20"/>
                <w:szCs w:val="20"/>
              </w:rPr>
            </w:pPr>
          </w:p>
        </w:tc>
      </w:tr>
    </w:tbl>
    <w:p w14:paraId="2E32C5F4" w14:textId="77777777" w:rsidR="000678A5" w:rsidRDefault="000678A5" w:rsidP="000678A5">
      <w:pPr>
        <w:spacing w:after="120" w:line="276" w:lineRule="auto"/>
        <w:ind w:left="283"/>
        <w:jc w:val="both"/>
        <w:rPr>
          <w:rFonts w:ascii="Arial" w:hAnsi="Arial" w:cs="Arial"/>
          <w:bCs/>
          <w:sz w:val="20"/>
          <w:szCs w:val="20"/>
        </w:rPr>
      </w:pPr>
    </w:p>
    <w:p w14:paraId="0D533869" w14:textId="77777777" w:rsidR="000678A5" w:rsidRDefault="000678A5" w:rsidP="000678A5">
      <w:pPr>
        <w:spacing w:after="120" w:line="276" w:lineRule="auto"/>
        <w:ind w:left="283"/>
        <w:jc w:val="both"/>
        <w:rPr>
          <w:rFonts w:ascii="Arial" w:hAnsi="Arial" w:cs="Arial"/>
          <w:bCs/>
          <w:sz w:val="20"/>
          <w:szCs w:val="20"/>
        </w:rPr>
      </w:pPr>
    </w:p>
    <w:p w14:paraId="69211F1A" w14:textId="6CE0F63B" w:rsidR="00810508" w:rsidRPr="00D83E74" w:rsidRDefault="008441AD" w:rsidP="00547D05">
      <w:pPr>
        <w:numPr>
          <w:ilvl w:val="0"/>
          <w:numId w:val="4"/>
        </w:numPr>
        <w:spacing w:after="120" w:line="276" w:lineRule="auto"/>
        <w:ind w:left="283" w:hanging="357"/>
        <w:jc w:val="both"/>
        <w:rPr>
          <w:rFonts w:ascii="Arial" w:hAnsi="Arial" w:cs="Arial"/>
          <w:bCs/>
          <w:sz w:val="20"/>
          <w:szCs w:val="20"/>
        </w:rPr>
      </w:pPr>
      <w:r w:rsidRPr="00D83E74">
        <w:rPr>
          <w:rFonts w:ascii="Arial" w:hAnsi="Arial" w:cs="Arial"/>
          <w:bCs/>
          <w:sz w:val="20"/>
          <w:szCs w:val="20"/>
        </w:rPr>
        <w:t xml:space="preserve">Per l’edizione in oggetto, ritenete ancora valido/attuale il sistema di </w:t>
      </w:r>
      <w:r w:rsidRPr="00D83E74">
        <w:rPr>
          <w:rFonts w:ascii="Arial" w:hAnsi="Arial" w:cs="Arial"/>
          <w:bCs/>
          <w:i/>
          <w:iCs/>
          <w:sz w:val="20"/>
          <w:szCs w:val="20"/>
        </w:rPr>
        <w:t>pricing</w:t>
      </w:r>
      <w:r w:rsidRPr="00D83E74">
        <w:rPr>
          <w:rFonts w:ascii="Arial" w:hAnsi="Arial" w:cs="Arial"/>
          <w:bCs/>
          <w:sz w:val="20"/>
          <w:szCs w:val="20"/>
        </w:rPr>
        <w:t xml:space="preserve"> adottato nell’edizione </w:t>
      </w:r>
      <w:r w:rsidR="00C719B5">
        <w:rPr>
          <w:rFonts w:ascii="Arial" w:hAnsi="Arial" w:cs="Arial"/>
          <w:bCs/>
          <w:sz w:val="20"/>
          <w:szCs w:val="20"/>
        </w:rPr>
        <w:t xml:space="preserve">precedente </w:t>
      </w:r>
      <w:r w:rsidRPr="00D83E74">
        <w:rPr>
          <w:rFonts w:ascii="Arial" w:hAnsi="Arial" w:cs="Arial"/>
          <w:bCs/>
          <w:sz w:val="20"/>
          <w:szCs w:val="20"/>
        </w:rPr>
        <w:t xml:space="preserve">(forniture a prezzo variabile 12 </w:t>
      </w:r>
      <w:r w:rsidR="00C719B5">
        <w:rPr>
          <w:rFonts w:ascii="Arial" w:hAnsi="Arial" w:cs="Arial"/>
          <w:bCs/>
          <w:sz w:val="20"/>
          <w:szCs w:val="20"/>
        </w:rPr>
        <w:t xml:space="preserve">e 24 </w:t>
      </w:r>
      <w:r w:rsidRPr="00D83E74">
        <w:rPr>
          <w:rFonts w:ascii="Arial" w:hAnsi="Arial" w:cs="Arial"/>
          <w:bCs/>
          <w:sz w:val="20"/>
          <w:szCs w:val="20"/>
        </w:rPr>
        <w:t xml:space="preserve">mesi: </w:t>
      </w:r>
      <w:proofErr w:type="spellStart"/>
      <w:proofErr w:type="gramStart"/>
      <w:r w:rsidRPr="00D83E74">
        <w:rPr>
          <w:rFonts w:ascii="Arial" w:hAnsi="Arial" w:cs="Arial"/>
          <w:bCs/>
          <w:sz w:val="20"/>
          <w:szCs w:val="20"/>
        </w:rPr>
        <w:t>PSV</w:t>
      </w:r>
      <w:r w:rsidRPr="00D83E74">
        <w:rPr>
          <w:rFonts w:ascii="Arial" w:hAnsi="Arial" w:cs="Arial"/>
          <w:bCs/>
          <w:sz w:val="20"/>
          <w:szCs w:val="20"/>
          <w:vertAlign w:val="subscript"/>
        </w:rPr>
        <w:t>DA,m</w:t>
      </w:r>
      <w:proofErr w:type="spellEnd"/>
      <w:proofErr w:type="gramEnd"/>
      <w:r w:rsidRPr="00D83E74">
        <w:rPr>
          <w:rFonts w:ascii="Arial" w:hAnsi="Arial" w:cs="Arial"/>
          <w:bCs/>
          <w:sz w:val="20"/>
          <w:szCs w:val="20"/>
        </w:rPr>
        <w:t xml:space="preserve"> + spread)?</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0CE9F681" w14:textId="77777777" w:rsidTr="00F776EB">
        <w:trPr>
          <w:trHeight w:val="1369"/>
        </w:trPr>
        <w:tc>
          <w:tcPr>
            <w:tcW w:w="8494" w:type="dxa"/>
            <w:shd w:val="clear" w:color="auto" w:fill="F2F2F2" w:themeFill="background1" w:themeFillShade="F2"/>
          </w:tcPr>
          <w:p w14:paraId="36B30595" w14:textId="77777777" w:rsidR="00810508" w:rsidRPr="00D83E74" w:rsidRDefault="00810508" w:rsidP="00D116CE">
            <w:pPr>
              <w:ind w:left="284"/>
              <w:jc w:val="both"/>
              <w:rPr>
                <w:rFonts w:ascii="Arial" w:hAnsi="Arial" w:cs="Arial"/>
                <w:bCs/>
                <w:sz w:val="20"/>
                <w:szCs w:val="20"/>
              </w:rPr>
            </w:pPr>
          </w:p>
        </w:tc>
      </w:tr>
    </w:tbl>
    <w:p w14:paraId="06A27062" w14:textId="77777777" w:rsidR="00810508" w:rsidRDefault="00810508" w:rsidP="00810508">
      <w:pPr>
        <w:ind w:left="284"/>
        <w:jc w:val="both"/>
        <w:rPr>
          <w:rFonts w:ascii="Arial" w:hAnsi="Arial" w:cs="Arial"/>
          <w:bCs/>
          <w:sz w:val="20"/>
          <w:szCs w:val="20"/>
        </w:rPr>
      </w:pPr>
    </w:p>
    <w:p w14:paraId="179FA3C8" w14:textId="77777777" w:rsidR="004C0611" w:rsidRPr="00D83E74" w:rsidRDefault="004C0611" w:rsidP="00810508">
      <w:pPr>
        <w:ind w:left="284"/>
        <w:jc w:val="both"/>
        <w:rPr>
          <w:rFonts w:ascii="Arial" w:hAnsi="Arial" w:cs="Arial"/>
          <w:bCs/>
          <w:sz w:val="20"/>
          <w:szCs w:val="20"/>
        </w:rPr>
      </w:pPr>
    </w:p>
    <w:p w14:paraId="20BE17F3" w14:textId="4CA7DB1A" w:rsidR="0091172C" w:rsidRPr="00C719B5" w:rsidRDefault="00C719B5" w:rsidP="008C3587">
      <w:pPr>
        <w:numPr>
          <w:ilvl w:val="0"/>
          <w:numId w:val="4"/>
        </w:numPr>
        <w:spacing w:after="120" w:line="276" w:lineRule="auto"/>
        <w:jc w:val="both"/>
        <w:rPr>
          <w:rFonts w:ascii="Arial" w:hAnsi="Arial" w:cs="Arial"/>
          <w:bCs/>
          <w:sz w:val="20"/>
          <w:szCs w:val="20"/>
        </w:rPr>
      </w:pPr>
      <w:r w:rsidRPr="00C719B5">
        <w:rPr>
          <w:rFonts w:ascii="Arial" w:hAnsi="Arial" w:cs="Arial"/>
          <w:bCs/>
          <w:sz w:val="20"/>
          <w:szCs w:val="20"/>
        </w:rPr>
        <w:t>Nella precedente edizione, il Fornitore aggiudicatario rendeva disponibili forniture a Prezzo Variabile a 24 mesi per un quantitativo pari al 25% del massimale iniziale. Ritenete</w:t>
      </w:r>
      <w:r>
        <w:rPr>
          <w:rFonts w:ascii="Arial" w:hAnsi="Arial" w:cs="Arial"/>
          <w:bCs/>
          <w:sz w:val="20"/>
          <w:szCs w:val="20"/>
        </w:rPr>
        <w:t xml:space="preserve"> </w:t>
      </w:r>
      <w:r w:rsidRPr="00C719B5">
        <w:rPr>
          <w:rFonts w:ascii="Arial" w:hAnsi="Arial" w:cs="Arial"/>
          <w:bCs/>
          <w:sz w:val="20"/>
          <w:szCs w:val="20"/>
        </w:rPr>
        <w:t xml:space="preserve">ancora valido il </w:t>
      </w:r>
      <w:r>
        <w:rPr>
          <w:rFonts w:ascii="Arial" w:hAnsi="Arial" w:cs="Arial"/>
          <w:bCs/>
          <w:sz w:val="20"/>
          <w:szCs w:val="20"/>
        </w:rPr>
        <w:t xml:space="preserve">predetto </w:t>
      </w:r>
      <w:r w:rsidR="005E718A">
        <w:rPr>
          <w:rFonts w:ascii="Arial" w:hAnsi="Arial" w:cs="Arial"/>
          <w:bCs/>
          <w:sz w:val="20"/>
          <w:szCs w:val="20"/>
        </w:rPr>
        <w:t>limite</w:t>
      </w:r>
      <w:r w:rsidRPr="00C719B5">
        <w:rPr>
          <w:rFonts w:ascii="Arial" w:hAnsi="Arial" w:cs="Arial"/>
          <w:bCs/>
          <w:sz w:val="20"/>
          <w:szCs w:val="20"/>
        </w:rPr>
        <w:t>? Quale valore percentuale alternativo prevedreste per tale quota?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1172C" w:rsidRPr="00D83E74" w14:paraId="7EF42E77" w14:textId="77777777" w:rsidTr="00F776EB">
        <w:trPr>
          <w:trHeight w:val="1377"/>
        </w:trPr>
        <w:tc>
          <w:tcPr>
            <w:tcW w:w="8494" w:type="dxa"/>
            <w:shd w:val="clear" w:color="auto" w:fill="F2F2F2" w:themeFill="background1" w:themeFillShade="F2"/>
          </w:tcPr>
          <w:p w14:paraId="37A98F88" w14:textId="77777777" w:rsidR="0091172C" w:rsidRPr="00D83E74" w:rsidRDefault="0091172C" w:rsidP="00D116CE">
            <w:pPr>
              <w:ind w:left="284"/>
              <w:jc w:val="both"/>
              <w:rPr>
                <w:rFonts w:ascii="Arial" w:hAnsi="Arial" w:cs="Arial"/>
                <w:bCs/>
                <w:sz w:val="20"/>
                <w:szCs w:val="20"/>
              </w:rPr>
            </w:pPr>
          </w:p>
        </w:tc>
      </w:tr>
    </w:tbl>
    <w:p w14:paraId="114EC9B2" w14:textId="77777777" w:rsidR="00146AB4" w:rsidRDefault="00146AB4" w:rsidP="00B32D33">
      <w:pPr>
        <w:ind w:left="284"/>
        <w:jc w:val="both"/>
        <w:rPr>
          <w:rFonts w:ascii="Arial" w:hAnsi="Arial" w:cs="Arial"/>
          <w:bCs/>
          <w:sz w:val="20"/>
          <w:szCs w:val="20"/>
        </w:rPr>
      </w:pPr>
    </w:p>
    <w:p w14:paraId="647320B2" w14:textId="77777777" w:rsidR="004C0611" w:rsidRPr="00D83E74" w:rsidRDefault="004C0611" w:rsidP="00B32D33">
      <w:pPr>
        <w:ind w:left="284"/>
        <w:jc w:val="both"/>
        <w:rPr>
          <w:rFonts w:ascii="Arial" w:hAnsi="Arial" w:cs="Arial"/>
          <w:bCs/>
          <w:sz w:val="20"/>
          <w:szCs w:val="20"/>
        </w:rPr>
      </w:pPr>
    </w:p>
    <w:p w14:paraId="2D25246F" w14:textId="2A5F9A07" w:rsidR="00CF5C11" w:rsidRPr="00D83E74" w:rsidRDefault="00D13188" w:rsidP="00547D05">
      <w:pPr>
        <w:numPr>
          <w:ilvl w:val="0"/>
          <w:numId w:val="4"/>
        </w:numPr>
        <w:spacing w:line="276" w:lineRule="auto"/>
        <w:ind w:left="357" w:hanging="357"/>
        <w:jc w:val="both"/>
        <w:rPr>
          <w:rFonts w:ascii="Arial" w:hAnsi="Arial" w:cs="Arial"/>
          <w:bCs/>
          <w:sz w:val="20"/>
          <w:szCs w:val="20"/>
        </w:rPr>
      </w:pPr>
      <w:r w:rsidRPr="00D83E74">
        <w:rPr>
          <w:rFonts w:ascii="Arial" w:hAnsi="Arial" w:cs="Arial"/>
          <w:bCs/>
          <w:sz w:val="20"/>
          <w:szCs w:val="20"/>
        </w:rPr>
        <w:t xml:space="preserve">Per </w:t>
      </w:r>
      <w:r w:rsidR="00C35D7E" w:rsidRPr="00D83E74">
        <w:rPr>
          <w:rFonts w:ascii="Arial" w:hAnsi="Arial" w:cs="Arial"/>
          <w:bCs/>
          <w:sz w:val="20"/>
          <w:szCs w:val="20"/>
        </w:rPr>
        <w:t xml:space="preserve">l’edizione </w:t>
      </w:r>
      <w:r w:rsidR="00CF3840" w:rsidRPr="00D83E74">
        <w:rPr>
          <w:rFonts w:ascii="Arial" w:hAnsi="Arial" w:cs="Arial"/>
          <w:bCs/>
          <w:sz w:val="20"/>
          <w:szCs w:val="20"/>
        </w:rPr>
        <w:t>in oggetto</w:t>
      </w:r>
      <w:r w:rsidR="00810508" w:rsidRPr="00D83E74">
        <w:rPr>
          <w:rFonts w:ascii="Arial" w:hAnsi="Arial" w:cs="Arial"/>
          <w:bCs/>
          <w:sz w:val="20"/>
          <w:szCs w:val="20"/>
        </w:rPr>
        <w:t xml:space="preserve"> </w:t>
      </w:r>
      <w:r w:rsidRPr="00D83E74">
        <w:rPr>
          <w:rFonts w:ascii="Arial" w:hAnsi="Arial" w:cs="Arial"/>
          <w:bCs/>
          <w:sz w:val="20"/>
          <w:szCs w:val="20"/>
        </w:rPr>
        <w:t>si sta valutando di</w:t>
      </w:r>
      <w:r w:rsidR="00810508" w:rsidRPr="00D83E74">
        <w:rPr>
          <w:rFonts w:ascii="Arial" w:hAnsi="Arial" w:cs="Arial"/>
          <w:bCs/>
          <w:sz w:val="20"/>
          <w:szCs w:val="20"/>
        </w:rPr>
        <w:t xml:space="preserve"> introdurre le forniture a </w:t>
      </w:r>
      <w:r w:rsidR="00810508" w:rsidRPr="00D83E74">
        <w:rPr>
          <w:rFonts w:ascii="Arial" w:hAnsi="Arial" w:cs="Arial"/>
          <w:bCs/>
          <w:sz w:val="20"/>
          <w:szCs w:val="20"/>
          <w:u w:val="single"/>
        </w:rPr>
        <w:t xml:space="preserve">prezzo fisso </w:t>
      </w:r>
      <w:r w:rsidR="00CF5C11" w:rsidRPr="00D83E74">
        <w:rPr>
          <w:rFonts w:ascii="Arial" w:hAnsi="Arial" w:cs="Arial"/>
          <w:bCs/>
          <w:sz w:val="20"/>
          <w:szCs w:val="20"/>
          <w:u w:val="single"/>
        </w:rPr>
        <w:t xml:space="preserve">a 12 </w:t>
      </w:r>
      <w:r w:rsidR="00810508" w:rsidRPr="00D83E74">
        <w:rPr>
          <w:rFonts w:ascii="Arial" w:hAnsi="Arial" w:cs="Arial"/>
          <w:bCs/>
          <w:sz w:val="20"/>
          <w:szCs w:val="20"/>
          <w:u w:val="single"/>
        </w:rPr>
        <w:t>mesi</w:t>
      </w:r>
      <w:r w:rsidR="005E718A" w:rsidRPr="005E718A">
        <w:rPr>
          <w:rFonts w:ascii="Arial" w:hAnsi="Arial" w:cs="Arial"/>
          <w:bCs/>
          <w:sz w:val="20"/>
          <w:szCs w:val="20"/>
        </w:rPr>
        <w:t xml:space="preserve"> </w:t>
      </w:r>
      <w:r w:rsidR="005E718A" w:rsidRPr="00D83E74">
        <w:rPr>
          <w:rFonts w:ascii="Arial" w:hAnsi="Arial" w:cs="Arial"/>
          <w:bCs/>
          <w:sz w:val="20"/>
          <w:szCs w:val="20"/>
        </w:rPr>
        <w:t xml:space="preserve">per una quota </w:t>
      </w:r>
      <w:r w:rsidR="005F1C30">
        <w:rPr>
          <w:rFonts w:ascii="Arial" w:hAnsi="Arial" w:cs="Arial"/>
          <w:bCs/>
          <w:sz w:val="20"/>
          <w:szCs w:val="20"/>
        </w:rPr>
        <w:t>compresa tra i</w:t>
      </w:r>
      <w:r w:rsidR="005E718A" w:rsidRPr="00D83E74">
        <w:rPr>
          <w:rFonts w:ascii="Arial" w:hAnsi="Arial" w:cs="Arial"/>
          <w:bCs/>
          <w:sz w:val="20"/>
          <w:szCs w:val="20"/>
        </w:rPr>
        <w:t xml:space="preserve">l </w:t>
      </w:r>
      <w:r w:rsidR="00FA4F07">
        <w:rPr>
          <w:rFonts w:ascii="Arial" w:hAnsi="Arial" w:cs="Arial"/>
          <w:bCs/>
          <w:sz w:val="20"/>
          <w:szCs w:val="20"/>
        </w:rPr>
        <w:t>1</w:t>
      </w:r>
      <w:r w:rsidR="005E718A" w:rsidRPr="00D83E74">
        <w:rPr>
          <w:rFonts w:ascii="Arial" w:hAnsi="Arial" w:cs="Arial"/>
          <w:bCs/>
          <w:sz w:val="20"/>
          <w:szCs w:val="20"/>
        </w:rPr>
        <w:t xml:space="preserve">0% </w:t>
      </w:r>
      <w:r w:rsidR="005F1C30">
        <w:rPr>
          <w:rFonts w:ascii="Arial" w:hAnsi="Arial" w:cs="Arial"/>
          <w:bCs/>
          <w:sz w:val="20"/>
          <w:szCs w:val="20"/>
        </w:rPr>
        <w:t xml:space="preserve">e il 25% </w:t>
      </w:r>
      <w:r w:rsidR="005E718A" w:rsidRPr="00D83E74">
        <w:rPr>
          <w:rFonts w:ascii="Arial" w:hAnsi="Arial" w:cs="Arial"/>
          <w:bCs/>
          <w:sz w:val="20"/>
          <w:szCs w:val="20"/>
        </w:rPr>
        <w:t>del massimale iniziale</w:t>
      </w:r>
      <w:r w:rsidR="00810508" w:rsidRPr="00D83E74">
        <w:rPr>
          <w:rFonts w:ascii="Arial" w:hAnsi="Arial" w:cs="Arial"/>
          <w:bCs/>
          <w:sz w:val="20"/>
          <w:szCs w:val="20"/>
        </w:rPr>
        <w:t xml:space="preserve">: </w:t>
      </w:r>
      <w:r w:rsidR="0091172C" w:rsidRPr="00D83E74">
        <w:rPr>
          <w:rFonts w:ascii="Arial" w:hAnsi="Arial" w:cs="Arial"/>
          <w:bCs/>
          <w:i/>
          <w:sz w:val="20"/>
          <w:szCs w:val="20"/>
        </w:rPr>
        <w:t xml:space="preserve">Prodotto Fisso </w:t>
      </w:r>
      <w:r w:rsidR="00CF5C11" w:rsidRPr="00D83E74">
        <w:rPr>
          <w:rFonts w:ascii="Arial" w:hAnsi="Arial" w:cs="Arial"/>
          <w:bCs/>
          <w:i/>
          <w:sz w:val="20"/>
          <w:szCs w:val="20"/>
        </w:rPr>
        <w:t xml:space="preserve">a </w:t>
      </w:r>
      <w:r w:rsidR="00810508" w:rsidRPr="00D83E74">
        <w:rPr>
          <w:rFonts w:ascii="Arial" w:hAnsi="Arial" w:cs="Arial"/>
          <w:bCs/>
          <w:i/>
          <w:sz w:val="20"/>
          <w:szCs w:val="20"/>
        </w:rPr>
        <w:t>12 mesi + spread</w:t>
      </w:r>
      <w:r w:rsidRPr="00D83E74">
        <w:rPr>
          <w:rFonts w:ascii="Arial" w:hAnsi="Arial" w:cs="Arial"/>
          <w:bCs/>
          <w:sz w:val="20"/>
          <w:szCs w:val="20"/>
        </w:rPr>
        <w:t>.</w:t>
      </w:r>
    </w:p>
    <w:p w14:paraId="04F38AC6" w14:textId="1F89466E" w:rsidR="009659F8" w:rsidRPr="00D83E74" w:rsidRDefault="00CF5C11" w:rsidP="003261FD">
      <w:pPr>
        <w:spacing w:line="276" w:lineRule="auto"/>
        <w:ind w:left="357"/>
        <w:jc w:val="both"/>
        <w:rPr>
          <w:rFonts w:ascii="Arial" w:hAnsi="Arial" w:cs="Arial"/>
          <w:bCs/>
          <w:sz w:val="20"/>
          <w:szCs w:val="20"/>
        </w:rPr>
      </w:pPr>
      <w:r w:rsidRPr="00D83E74">
        <w:rPr>
          <w:rFonts w:ascii="Arial" w:hAnsi="Arial" w:cs="Arial"/>
          <w:bCs/>
          <w:sz w:val="20"/>
          <w:szCs w:val="20"/>
        </w:rPr>
        <w:t>Il</w:t>
      </w:r>
      <w:r w:rsidRPr="00D83E74">
        <w:rPr>
          <w:rFonts w:ascii="Arial" w:hAnsi="Arial" w:cs="Arial"/>
          <w:bCs/>
          <w:i/>
          <w:sz w:val="20"/>
          <w:szCs w:val="20"/>
        </w:rPr>
        <w:t xml:space="preserve"> Prodotto Fisso a 12 mesi </w:t>
      </w:r>
      <w:r w:rsidR="003261FD" w:rsidRPr="00D83E74">
        <w:rPr>
          <w:rFonts w:ascii="Arial" w:hAnsi="Arial" w:cs="Arial"/>
          <w:bCs/>
          <w:sz w:val="20"/>
          <w:szCs w:val="20"/>
        </w:rPr>
        <w:t>è definito come</w:t>
      </w:r>
      <w:r w:rsidRPr="00D83E74">
        <w:rPr>
          <w:rFonts w:ascii="Arial" w:hAnsi="Arial" w:cs="Arial"/>
          <w:bCs/>
          <w:sz w:val="20"/>
          <w:szCs w:val="20"/>
        </w:rPr>
        <w:t xml:space="preserve"> </w:t>
      </w:r>
      <w:r w:rsidR="003261FD" w:rsidRPr="00D83E74">
        <w:rPr>
          <w:rFonts w:ascii="Arial" w:hAnsi="Arial" w:cs="Arial"/>
          <w:bCs/>
          <w:sz w:val="20"/>
          <w:szCs w:val="20"/>
        </w:rPr>
        <w:t>il valore medio</w:t>
      </w:r>
      <w:r w:rsidR="00565D17" w:rsidRPr="00D83E74">
        <w:rPr>
          <w:rFonts w:ascii="Arial" w:hAnsi="Arial" w:cs="Arial"/>
          <w:bCs/>
          <w:sz w:val="20"/>
          <w:szCs w:val="20"/>
        </w:rPr>
        <w:t xml:space="preserve"> delle quotazioni giornaliere </w:t>
      </w:r>
      <w:r w:rsidR="003261FD" w:rsidRPr="00D83E74">
        <w:rPr>
          <w:rFonts w:ascii="Arial" w:hAnsi="Arial" w:cs="Arial"/>
          <w:bCs/>
          <w:sz w:val="20"/>
          <w:szCs w:val="20"/>
        </w:rPr>
        <w:t>“</w:t>
      </w:r>
      <w:proofErr w:type="spellStart"/>
      <w:r w:rsidR="003261FD" w:rsidRPr="00D83E74">
        <w:rPr>
          <w:rFonts w:ascii="Arial" w:hAnsi="Arial" w:cs="Arial"/>
          <w:bCs/>
          <w:sz w:val="20"/>
          <w:szCs w:val="20"/>
        </w:rPr>
        <w:t>Offer</w:t>
      </w:r>
      <w:proofErr w:type="spellEnd"/>
      <w:r w:rsidR="003261FD" w:rsidRPr="00D83E74">
        <w:rPr>
          <w:rFonts w:ascii="Arial" w:hAnsi="Arial" w:cs="Arial"/>
          <w:bCs/>
          <w:sz w:val="20"/>
          <w:szCs w:val="20"/>
        </w:rPr>
        <w:t xml:space="preserve">” </w:t>
      </w:r>
      <w:r w:rsidR="00565D17" w:rsidRPr="00D83E74">
        <w:rPr>
          <w:rFonts w:ascii="Arial" w:hAnsi="Arial" w:cs="Arial"/>
          <w:bCs/>
          <w:sz w:val="20"/>
          <w:szCs w:val="20"/>
        </w:rPr>
        <w:t>dei 4 Quarter</w:t>
      </w:r>
      <w:r w:rsidR="003261FD" w:rsidRPr="00D83E74">
        <w:rPr>
          <w:rFonts w:ascii="Arial" w:hAnsi="Arial" w:cs="Arial"/>
          <w:bCs/>
          <w:sz w:val="20"/>
          <w:szCs w:val="20"/>
        </w:rPr>
        <w:t xml:space="preserve"> che approssimano meglio i 12 mesi di fornitura,</w:t>
      </w:r>
      <w:r w:rsidR="00565D17" w:rsidRPr="00D83E74">
        <w:rPr>
          <w:rFonts w:ascii="Arial" w:hAnsi="Arial" w:cs="Arial"/>
          <w:bCs/>
          <w:sz w:val="20"/>
          <w:szCs w:val="20"/>
        </w:rPr>
        <w:t xml:space="preserve"> </w:t>
      </w:r>
      <w:r w:rsidR="003261FD" w:rsidRPr="00D83E74">
        <w:rPr>
          <w:rFonts w:ascii="Arial" w:hAnsi="Arial" w:cs="Arial"/>
          <w:bCs/>
          <w:sz w:val="20"/>
          <w:szCs w:val="20"/>
        </w:rPr>
        <w:t xml:space="preserve">rilevate dal </w:t>
      </w:r>
      <w:r w:rsidR="009511FA">
        <w:rPr>
          <w:rFonts w:ascii="Arial" w:hAnsi="Arial" w:cs="Arial"/>
          <w:bCs/>
          <w:sz w:val="20"/>
          <w:szCs w:val="20"/>
        </w:rPr>
        <w:t>16</w:t>
      </w:r>
      <w:r w:rsidR="003261FD" w:rsidRPr="00D83E74">
        <w:rPr>
          <w:rFonts w:ascii="Arial" w:hAnsi="Arial" w:cs="Arial"/>
          <w:bCs/>
          <w:sz w:val="20"/>
          <w:szCs w:val="20"/>
        </w:rPr>
        <w:t xml:space="preserve">-esimo all’ultimo giorno (inclusi) del </w:t>
      </w:r>
      <w:r w:rsidR="00DA406B">
        <w:rPr>
          <w:rFonts w:ascii="Arial" w:hAnsi="Arial" w:cs="Arial"/>
          <w:bCs/>
          <w:sz w:val="20"/>
          <w:szCs w:val="20"/>
        </w:rPr>
        <w:t xml:space="preserve">secondo </w:t>
      </w:r>
      <w:r w:rsidR="003261FD" w:rsidRPr="00D83E74">
        <w:rPr>
          <w:rFonts w:ascii="Arial" w:hAnsi="Arial" w:cs="Arial"/>
          <w:bCs/>
          <w:sz w:val="20"/>
          <w:szCs w:val="20"/>
        </w:rPr>
        <w:t xml:space="preserve">mese antecedente la data di </w:t>
      </w:r>
      <w:r w:rsidR="00326487" w:rsidRPr="00D83E74">
        <w:rPr>
          <w:rFonts w:ascii="Arial" w:hAnsi="Arial" w:cs="Arial"/>
          <w:bCs/>
          <w:sz w:val="20"/>
          <w:szCs w:val="20"/>
        </w:rPr>
        <w:t>a</w:t>
      </w:r>
      <w:r w:rsidR="003261FD" w:rsidRPr="00D83E74">
        <w:rPr>
          <w:rFonts w:ascii="Arial" w:hAnsi="Arial" w:cs="Arial"/>
          <w:bCs/>
          <w:sz w:val="20"/>
          <w:szCs w:val="20"/>
        </w:rPr>
        <w:t xml:space="preserve">ttivazione della </w:t>
      </w:r>
      <w:r w:rsidR="00326487" w:rsidRPr="00D83E74">
        <w:rPr>
          <w:rFonts w:ascii="Arial" w:hAnsi="Arial" w:cs="Arial"/>
          <w:bCs/>
          <w:sz w:val="20"/>
          <w:szCs w:val="20"/>
        </w:rPr>
        <w:t>fornitura</w:t>
      </w:r>
      <w:r w:rsidR="003261FD" w:rsidRPr="00D83E74">
        <w:rPr>
          <w:rFonts w:ascii="Arial" w:hAnsi="Arial" w:cs="Arial"/>
          <w:bCs/>
          <w:sz w:val="20"/>
          <w:szCs w:val="20"/>
        </w:rPr>
        <w:t xml:space="preserve"> e pubblicate sull’</w:t>
      </w:r>
      <w:proofErr w:type="spellStart"/>
      <w:r w:rsidR="003261FD" w:rsidRPr="00D83E74">
        <w:rPr>
          <w:rFonts w:ascii="Arial" w:hAnsi="Arial" w:cs="Arial"/>
          <w:bCs/>
          <w:sz w:val="20"/>
          <w:szCs w:val="20"/>
        </w:rPr>
        <w:t>Heren</w:t>
      </w:r>
      <w:proofErr w:type="spellEnd"/>
      <w:r w:rsidR="003261FD" w:rsidRPr="00D83E74">
        <w:rPr>
          <w:rFonts w:ascii="Arial" w:hAnsi="Arial" w:cs="Arial"/>
          <w:bCs/>
          <w:sz w:val="20"/>
          <w:szCs w:val="20"/>
        </w:rPr>
        <w:t xml:space="preserve"> </w:t>
      </w:r>
      <w:proofErr w:type="spellStart"/>
      <w:r w:rsidR="003261FD" w:rsidRPr="00D83E74">
        <w:rPr>
          <w:rFonts w:ascii="Arial" w:hAnsi="Arial" w:cs="Arial"/>
          <w:bCs/>
          <w:sz w:val="20"/>
          <w:szCs w:val="20"/>
        </w:rPr>
        <w:t>European</w:t>
      </w:r>
      <w:proofErr w:type="spellEnd"/>
      <w:r w:rsidR="003261FD" w:rsidRPr="00D83E74">
        <w:rPr>
          <w:rFonts w:ascii="Arial" w:hAnsi="Arial" w:cs="Arial"/>
          <w:bCs/>
          <w:sz w:val="20"/>
          <w:szCs w:val="20"/>
        </w:rPr>
        <w:t xml:space="preserve"> Spot Gas Markets nel prospetto “PSV Price </w:t>
      </w:r>
      <w:proofErr w:type="spellStart"/>
      <w:r w:rsidR="003261FD" w:rsidRPr="00D83E74">
        <w:rPr>
          <w:rFonts w:ascii="Arial" w:hAnsi="Arial" w:cs="Arial"/>
          <w:bCs/>
          <w:sz w:val="20"/>
          <w:szCs w:val="20"/>
        </w:rPr>
        <w:t>Assessment</w:t>
      </w:r>
      <w:proofErr w:type="spellEnd"/>
      <w:r w:rsidR="003261FD" w:rsidRPr="00D83E74">
        <w:rPr>
          <w:rFonts w:ascii="Arial" w:hAnsi="Arial" w:cs="Arial"/>
          <w:bCs/>
          <w:sz w:val="20"/>
          <w:szCs w:val="20"/>
        </w:rPr>
        <w:t>” del Market Italy</w:t>
      </w:r>
      <w:r w:rsidR="00565D17" w:rsidRPr="00D83E74">
        <w:rPr>
          <w:rFonts w:ascii="Arial" w:hAnsi="Arial" w:cs="Arial"/>
          <w:bCs/>
          <w:sz w:val="20"/>
          <w:szCs w:val="20"/>
        </w:rPr>
        <w:t>.</w:t>
      </w:r>
    </w:p>
    <w:p w14:paraId="207D75D3" w14:textId="0D274C73" w:rsidR="00FA431D" w:rsidRPr="00D83E74" w:rsidRDefault="00FA431D" w:rsidP="003261FD">
      <w:pPr>
        <w:spacing w:line="276" w:lineRule="auto"/>
        <w:ind w:left="357"/>
        <w:jc w:val="both"/>
        <w:rPr>
          <w:rFonts w:ascii="Arial" w:hAnsi="Arial" w:cs="Arial"/>
          <w:bCs/>
          <w:sz w:val="20"/>
          <w:szCs w:val="20"/>
        </w:rPr>
      </w:pPr>
      <w:r w:rsidRPr="00D83E74">
        <w:rPr>
          <w:rFonts w:ascii="Arial" w:hAnsi="Arial" w:cs="Arial"/>
          <w:bCs/>
          <w:sz w:val="20"/>
          <w:szCs w:val="20"/>
        </w:rPr>
        <w:t>I 4 Quarter di riferimento che approssimano meglio i 12 mesi di fornitura saranno individuati in funzione della</w:t>
      </w:r>
      <w:r w:rsidRPr="00D83E74">
        <w:rPr>
          <w:rFonts w:ascii="Arial" w:hAnsi="Arial" w:cs="Arial"/>
        </w:rPr>
        <w:t xml:space="preserve"> </w:t>
      </w:r>
      <w:r w:rsidRPr="00D83E74">
        <w:rPr>
          <w:rFonts w:ascii="Arial" w:hAnsi="Arial" w:cs="Arial"/>
          <w:bCs/>
          <w:sz w:val="20"/>
          <w:szCs w:val="20"/>
        </w:rPr>
        <w:t>Data di Attivazione della fornitura</w:t>
      </w:r>
      <w:r w:rsidRPr="00D83E74">
        <w:rPr>
          <w:rFonts w:ascii="Arial" w:hAnsi="Arial" w:cs="Arial"/>
        </w:rPr>
        <w:t xml:space="preserve"> </w:t>
      </w:r>
      <w:r w:rsidRPr="00D83E74">
        <w:rPr>
          <w:rFonts w:ascii="Arial" w:hAnsi="Arial" w:cs="Arial"/>
          <w:bCs/>
          <w:sz w:val="20"/>
          <w:szCs w:val="20"/>
        </w:rPr>
        <w:t>nell’</w:t>
      </w:r>
      <w:r w:rsidR="00DA406B">
        <w:rPr>
          <w:rFonts w:ascii="Arial" w:hAnsi="Arial" w:cs="Arial"/>
          <w:bCs/>
          <w:sz w:val="20"/>
          <w:szCs w:val="20"/>
        </w:rPr>
        <w:t>arco dell’</w:t>
      </w:r>
      <w:r w:rsidRPr="00D83E74">
        <w:rPr>
          <w:rFonts w:ascii="Arial" w:hAnsi="Arial" w:cs="Arial"/>
          <w:bCs/>
          <w:sz w:val="20"/>
          <w:szCs w:val="20"/>
        </w:rPr>
        <w:t>anno solare.</w:t>
      </w:r>
    </w:p>
    <w:p w14:paraId="4C2B0F3F" w14:textId="33F444D6" w:rsidR="003D4ACC" w:rsidRPr="00D83E74" w:rsidRDefault="00DD195F" w:rsidP="00FD0528">
      <w:pPr>
        <w:spacing w:line="276" w:lineRule="auto"/>
        <w:ind w:left="357"/>
        <w:jc w:val="both"/>
        <w:rPr>
          <w:rFonts w:ascii="Arial" w:hAnsi="Arial" w:cs="Arial"/>
          <w:bCs/>
          <w:sz w:val="20"/>
          <w:szCs w:val="20"/>
        </w:rPr>
      </w:pPr>
      <w:r w:rsidRPr="00D83E74">
        <w:rPr>
          <w:rFonts w:ascii="Arial" w:hAnsi="Arial" w:cs="Arial"/>
          <w:bCs/>
          <w:sz w:val="20"/>
          <w:szCs w:val="20"/>
        </w:rPr>
        <w:t xml:space="preserve">Si prevede che sarà possibile ricevere Ordinativi per forniture a prezzo fisso a 12 mesi solo </w:t>
      </w:r>
      <w:r w:rsidR="005F1C30">
        <w:rPr>
          <w:rFonts w:ascii="Arial" w:hAnsi="Arial" w:cs="Arial"/>
          <w:bCs/>
          <w:sz w:val="20"/>
          <w:szCs w:val="20"/>
        </w:rPr>
        <w:t>nei primi 15 giorni solari</w:t>
      </w:r>
      <w:r w:rsidR="009511FA" w:rsidRPr="009511FA">
        <w:rPr>
          <w:rFonts w:ascii="Arial" w:hAnsi="Arial" w:cs="Arial"/>
          <w:bCs/>
          <w:sz w:val="20"/>
          <w:szCs w:val="20"/>
        </w:rPr>
        <w:t xml:space="preserve"> (inclusi)</w:t>
      </w:r>
      <w:r w:rsidR="009511FA">
        <w:rPr>
          <w:rFonts w:ascii="Arial" w:hAnsi="Arial" w:cs="Arial"/>
          <w:bCs/>
          <w:sz w:val="20"/>
          <w:szCs w:val="20"/>
        </w:rPr>
        <w:t xml:space="preserve"> di ciascun mese</w:t>
      </w:r>
      <w:r w:rsidRPr="00D83E74">
        <w:rPr>
          <w:rFonts w:ascii="Arial" w:hAnsi="Arial" w:cs="Arial"/>
          <w:bCs/>
          <w:sz w:val="20"/>
          <w:szCs w:val="20"/>
        </w:rPr>
        <w:t>.</w:t>
      </w:r>
    </w:p>
    <w:p w14:paraId="27ECA1B7" w14:textId="426AF281" w:rsidR="003D4ACC" w:rsidRPr="00D83E74" w:rsidRDefault="00D13188" w:rsidP="009659F8">
      <w:pPr>
        <w:spacing w:after="120" w:line="276" w:lineRule="auto"/>
        <w:ind w:left="360"/>
        <w:jc w:val="both"/>
        <w:rPr>
          <w:rFonts w:ascii="Arial" w:hAnsi="Arial" w:cs="Arial"/>
          <w:bCs/>
          <w:sz w:val="20"/>
          <w:szCs w:val="20"/>
        </w:rPr>
      </w:pPr>
      <w:r w:rsidRPr="00D83E74">
        <w:rPr>
          <w:rFonts w:ascii="Arial" w:hAnsi="Arial" w:cs="Arial"/>
          <w:bCs/>
          <w:sz w:val="20"/>
          <w:szCs w:val="20"/>
        </w:rPr>
        <w:t>Ritenete che sia possibile rendere disponibile tale tipologia di fornitura?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D4ACC" w:rsidRPr="00D83E74" w14:paraId="58CBE6D8" w14:textId="77777777" w:rsidTr="0085716E">
        <w:trPr>
          <w:trHeight w:val="2175"/>
        </w:trPr>
        <w:tc>
          <w:tcPr>
            <w:tcW w:w="8494" w:type="dxa"/>
            <w:shd w:val="clear" w:color="auto" w:fill="F2F2F2" w:themeFill="background1" w:themeFillShade="F2"/>
          </w:tcPr>
          <w:p w14:paraId="6F9F9960" w14:textId="77777777" w:rsidR="003D4ACC" w:rsidRPr="00D83E74" w:rsidRDefault="003D4ACC" w:rsidP="0085716E">
            <w:pPr>
              <w:ind w:left="284"/>
              <w:jc w:val="both"/>
              <w:rPr>
                <w:rFonts w:ascii="Arial" w:hAnsi="Arial" w:cs="Arial"/>
                <w:bCs/>
                <w:sz w:val="20"/>
                <w:szCs w:val="20"/>
              </w:rPr>
            </w:pPr>
          </w:p>
        </w:tc>
      </w:tr>
    </w:tbl>
    <w:p w14:paraId="6DAFF3CB" w14:textId="77777777" w:rsidR="003D4ACC" w:rsidRDefault="003D4ACC" w:rsidP="004C0611">
      <w:pPr>
        <w:spacing w:line="276" w:lineRule="auto"/>
        <w:ind w:left="284"/>
        <w:jc w:val="both"/>
        <w:rPr>
          <w:rFonts w:ascii="Arial" w:hAnsi="Arial" w:cs="Arial"/>
          <w:bCs/>
          <w:sz w:val="20"/>
          <w:szCs w:val="20"/>
        </w:rPr>
      </w:pPr>
    </w:p>
    <w:p w14:paraId="04F5026A" w14:textId="77777777" w:rsidR="004C0611" w:rsidRPr="00D83E74" w:rsidRDefault="004C0611" w:rsidP="004C0611">
      <w:pPr>
        <w:spacing w:line="276" w:lineRule="auto"/>
        <w:ind w:left="284"/>
        <w:jc w:val="both"/>
        <w:rPr>
          <w:rFonts w:ascii="Arial" w:hAnsi="Arial" w:cs="Arial"/>
          <w:bCs/>
          <w:sz w:val="20"/>
          <w:szCs w:val="20"/>
        </w:rPr>
      </w:pPr>
    </w:p>
    <w:p w14:paraId="44D8CA1F" w14:textId="210EB62D" w:rsidR="00C719B5" w:rsidRPr="00D83E74" w:rsidRDefault="00C719B5" w:rsidP="00C719B5">
      <w:pPr>
        <w:numPr>
          <w:ilvl w:val="0"/>
          <w:numId w:val="4"/>
        </w:numPr>
        <w:spacing w:line="276" w:lineRule="auto"/>
        <w:ind w:left="357" w:hanging="357"/>
        <w:jc w:val="both"/>
        <w:rPr>
          <w:rFonts w:ascii="Arial" w:hAnsi="Arial" w:cs="Arial"/>
          <w:bCs/>
          <w:sz w:val="20"/>
          <w:szCs w:val="20"/>
        </w:rPr>
      </w:pPr>
      <w:r w:rsidRPr="00D83E74">
        <w:rPr>
          <w:rFonts w:ascii="Arial" w:hAnsi="Arial" w:cs="Arial"/>
          <w:bCs/>
          <w:sz w:val="20"/>
          <w:szCs w:val="20"/>
        </w:rPr>
        <w:t xml:space="preserve">In </w:t>
      </w:r>
      <w:r w:rsidR="005F1C30">
        <w:rPr>
          <w:rFonts w:ascii="Arial" w:hAnsi="Arial" w:cs="Arial"/>
          <w:bCs/>
          <w:sz w:val="20"/>
          <w:szCs w:val="20"/>
        </w:rPr>
        <w:t>alternativa</w:t>
      </w:r>
      <w:r w:rsidRPr="00D83E74">
        <w:rPr>
          <w:rFonts w:ascii="Arial" w:hAnsi="Arial" w:cs="Arial"/>
          <w:bCs/>
          <w:sz w:val="20"/>
          <w:szCs w:val="20"/>
        </w:rPr>
        <w:t xml:space="preserve">, quale altra tipologia di </w:t>
      </w:r>
      <w:r w:rsidRPr="00D83E74">
        <w:rPr>
          <w:rFonts w:ascii="Arial" w:hAnsi="Arial" w:cs="Arial"/>
          <w:bCs/>
          <w:i/>
          <w:sz w:val="20"/>
          <w:szCs w:val="20"/>
        </w:rPr>
        <w:t>pricing</w:t>
      </w:r>
      <w:r w:rsidRPr="00D83E74">
        <w:rPr>
          <w:rFonts w:ascii="Arial" w:hAnsi="Arial" w:cs="Arial"/>
          <w:bCs/>
          <w:sz w:val="20"/>
          <w:szCs w:val="20"/>
        </w:rPr>
        <w:t xml:space="preserve"> ritenete possa affiancare quelle di cui alla domanda n. 8 </w:t>
      </w:r>
      <w:r w:rsidR="00DA406B">
        <w:rPr>
          <w:rFonts w:ascii="Arial" w:hAnsi="Arial" w:cs="Arial"/>
          <w:bCs/>
          <w:sz w:val="20"/>
          <w:szCs w:val="20"/>
        </w:rPr>
        <w:t>(</w:t>
      </w:r>
      <w:r w:rsidRPr="00D83E74">
        <w:rPr>
          <w:rFonts w:ascii="Arial" w:hAnsi="Arial" w:cs="Arial"/>
          <w:bCs/>
          <w:sz w:val="20"/>
          <w:szCs w:val="20"/>
        </w:rPr>
        <w:t xml:space="preserve">es. altra tipologia di prezzo fisso, prezzo variabile con </w:t>
      </w:r>
      <w:proofErr w:type="spellStart"/>
      <w:r w:rsidRPr="00D83E74">
        <w:rPr>
          <w:rFonts w:ascii="Arial" w:hAnsi="Arial" w:cs="Arial"/>
          <w:bCs/>
          <w:i/>
          <w:sz w:val="20"/>
          <w:szCs w:val="20"/>
        </w:rPr>
        <w:t>cap</w:t>
      </w:r>
      <w:proofErr w:type="spellEnd"/>
      <w:r w:rsidRPr="00D83E74">
        <w:rPr>
          <w:rFonts w:ascii="Arial" w:hAnsi="Arial" w:cs="Arial"/>
          <w:bCs/>
          <w:sz w:val="20"/>
          <w:szCs w:val="20"/>
        </w:rPr>
        <w:t xml:space="preserve">, </w:t>
      </w:r>
      <w:r w:rsidR="0086155C">
        <w:rPr>
          <w:rFonts w:ascii="Arial" w:hAnsi="Arial" w:cs="Arial"/>
          <w:bCs/>
          <w:sz w:val="20"/>
          <w:szCs w:val="20"/>
        </w:rPr>
        <w:t xml:space="preserve">prezzo </w:t>
      </w:r>
      <w:r w:rsidR="00DA406B">
        <w:rPr>
          <w:rFonts w:ascii="Arial" w:hAnsi="Arial" w:cs="Arial"/>
          <w:bCs/>
          <w:sz w:val="20"/>
          <w:szCs w:val="20"/>
        </w:rPr>
        <w:t xml:space="preserve">fisso </w:t>
      </w:r>
      <w:r w:rsidR="0086155C">
        <w:rPr>
          <w:rFonts w:ascii="Arial" w:hAnsi="Arial" w:cs="Arial"/>
          <w:bCs/>
          <w:sz w:val="20"/>
          <w:szCs w:val="20"/>
        </w:rPr>
        <w:t>per fasce</w:t>
      </w:r>
      <w:r w:rsidR="00692ADA">
        <w:rPr>
          <w:rFonts w:ascii="Arial" w:hAnsi="Arial" w:cs="Arial"/>
          <w:bCs/>
          <w:sz w:val="20"/>
          <w:szCs w:val="20"/>
        </w:rPr>
        <w:t xml:space="preserve"> di consumo</w:t>
      </w:r>
      <w:r w:rsidR="0086155C">
        <w:rPr>
          <w:rFonts w:ascii="Arial" w:hAnsi="Arial" w:cs="Arial"/>
          <w:bCs/>
          <w:sz w:val="20"/>
          <w:szCs w:val="20"/>
        </w:rPr>
        <w:t>, prezzo misto</w:t>
      </w:r>
      <w:r w:rsidRPr="00D83E74">
        <w:rPr>
          <w:rFonts w:ascii="Arial" w:hAnsi="Arial" w:cs="Arial"/>
          <w:bCs/>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719B5" w:rsidRPr="00D83E74" w14:paraId="583A2FAA" w14:textId="77777777" w:rsidTr="00642538">
        <w:trPr>
          <w:trHeight w:val="2175"/>
        </w:trPr>
        <w:tc>
          <w:tcPr>
            <w:tcW w:w="8494" w:type="dxa"/>
            <w:shd w:val="clear" w:color="auto" w:fill="F2F2F2" w:themeFill="background1" w:themeFillShade="F2"/>
          </w:tcPr>
          <w:p w14:paraId="4BCED124" w14:textId="77777777" w:rsidR="00C719B5" w:rsidRPr="00D83E74" w:rsidRDefault="00C719B5" w:rsidP="00642538">
            <w:pPr>
              <w:ind w:left="284"/>
              <w:jc w:val="both"/>
              <w:rPr>
                <w:rFonts w:ascii="Arial" w:hAnsi="Arial" w:cs="Arial"/>
                <w:bCs/>
                <w:sz w:val="20"/>
                <w:szCs w:val="20"/>
              </w:rPr>
            </w:pPr>
            <w:r w:rsidRPr="00D83E74">
              <w:rPr>
                <w:rFonts w:ascii="Arial" w:hAnsi="Arial" w:cs="Arial"/>
                <w:bCs/>
                <w:sz w:val="20"/>
                <w:szCs w:val="20"/>
              </w:rPr>
              <w:lastRenderedPageBreak/>
              <w:t xml:space="preserve"> </w:t>
            </w:r>
          </w:p>
        </w:tc>
      </w:tr>
    </w:tbl>
    <w:p w14:paraId="4B436194" w14:textId="77777777" w:rsidR="00C719B5" w:rsidRDefault="00C719B5" w:rsidP="00C719B5">
      <w:pPr>
        <w:spacing w:line="276" w:lineRule="auto"/>
        <w:ind w:left="284"/>
        <w:jc w:val="both"/>
        <w:rPr>
          <w:rFonts w:ascii="Arial" w:hAnsi="Arial" w:cs="Arial"/>
          <w:bCs/>
          <w:sz w:val="20"/>
          <w:szCs w:val="20"/>
        </w:rPr>
      </w:pPr>
    </w:p>
    <w:p w14:paraId="468B72A9" w14:textId="77777777" w:rsidR="00F776EB" w:rsidRDefault="00F776EB" w:rsidP="00C719B5">
      <w:pPr>
        <w:spacing w:line="276" w:lineRule="auto"/>
        <w:ind w:left="284"/>
        <w:jc w:val="both"/>
        <w:rPr>
          <w:rFonts w:ascii="Arial" w:hAnsi="Arial" w:cs="Arial"/>
          <w:bCs/>
          <w:sz w:val="20"/>
          <w:szCs w:val="20"/>
        </w:rPr>
      </w:pPr>
    </w:p>
    <w:p w14:paraId="51ECBD42" w14:textId="62924524" w:rsidR="00BC5042" w:rsidRPr="00D83E74" w:rsidRDefault="00BC5042" w:rsidP="00145F39">
      <w:pPr>
        <w:numPr>
          <w:ilvl w:val="0"/>
          <w:numId w:val="4"/>
        </w:numPr>
        <w:spacing w:after="120" w:line="276" w:lineRule="auto"/>
        <w:jc w:val="both"/>
        <w:rPr>
          <w:rFonts w:ascii="Arial" w:hAnsi="Arial" w:cs="Arial"/>
          <w:bCs/>
          <w:sz w:val="20"/>
          <w:szCs w:val="20"/>
        </w:rPr>
      </w:pPr>
      <w:r>
        <w:rPr>
          <w:rFonts w:ascii="Arial" w:hAnsi="Arial" w:cs="Arial"/>
          <w:bCs/>
          <w:sz w:val="20"/>
          <w:szCs w:val="20"/>
        </w:rPr>
        <w:t>P</w:t>
      </w:r>
      <w:r w:rsidRPr="00C719B5">
        <w:rPr>
          <w:rFonts w:ascii="Arial" w:hAnsi="Arial" w:cs="Arial"/>
          <w:bCs/>
          <w:sz w:val="20"/>
          <w:szCs w:val="20"/>
        </w:rPr>
        <w:t>er l’edizione in oggetto si sta valutando di introdurre</w:t>
      </w:r>
      <w:r>
        <w:rPr>
          <w:rFonts w:ascii="Arial" w:hAnsi="Arial" w:cs="Arial"/>
          <w:bCs/>
          <w:sz w:val="20"/>
          <w:szCs w:val="20"/>
        </w:rPr>
        <w:t xml:space="preserve"> un lotto unico nazionale per gas ad uso autotrazione. Tale lotto sarà </w:t>
      </w:r>
      <w:r w:rsidRPr="00D538FE">
        <w:rPr>
          <w:rFonts w:ascii="Arial" w:hAnsi="Arial" w:cs="Arial"/>
          <w:bCs/>
          <w:sz w:val="20"/>
          <w:szCs w:val="20"/>
        </w:rPr>
        <w:t>destinat</w:t>
      </w:r>
      <w:r>
        <w:rPr>
          <w:rFonts w:ascii="Arial" w:hAnsi="Arial" w:cs="Arial"/>
          <w:bCs/>
          <w:sz w:val="20"/>
          <w:szCs w:val="20"/>
        </w:rPr>
        <w:t>o</w:t>
      </w:r>
      <w:r w:rsidRPr="00D538FE">
        <w:rPr>
          <w:rFonts w:ascii="Arial" w:hAnsi="Arial" w:cs="Arial"/>
          <w:bCs/>
          <w:sz w:val="20"/>
          <w:szCs w:val="20"/>
        </w:rPr>
        <w:t xml:space="preserve"> esclusivamente </w:t>
      </w:r>
      <w:r>
        <w:rPr>
          <w:rFonts w:ascii="Arial" w:hAnsi="Arial" w:cs="Arial"/>
          <w:bCs/>
          <w:sz w:val="20"/>
          <w:szCs w:val="20"/>
        </w:rPr>
        <w:t xml:space="preserve">ai </w:t>
      </w:r>
      <w:proofErr w:type="spellStart"/>
      <w:r>
        <w:rPr>
          <w:rFonts w:ascii="Arial" w:hAnsi="Arial" w:cs="Arial"/>
          <w:bCs/>
          <w:sz w:val="20"/>
          <w:szCs w:val="20"/>
        </w:rPr>
        <w:t>PdR</w:t>
      </w:r>
      <w:proofErr w:type="spellEnd"/>
      <w:r>
        <w:rPr>
          <w:rFonts w:ascii="Arial" w:hAnsi="Arial" w:cs="Arial"/>
          <w:bCs/>
          <w:sz w:val="20"/>
          <w:szCs w:val="20"/>
        </w:rPr>
        <w:t>/</w:t>
      </w:r>
      <w:proofErr w:type="spellStart"/>
      <w:r>
        <w:rPr>
          <w:rFonts w:ascii="Arial" w:hAnsi="Arial" w:cs="Arial"/>
          <w:bCs/>
          <w:sz w:val="20"/>
          <w:szCs w:val="20"/>
        </w:rPr>
        <w:t>PdC</w:t>
      </w:r>
      <w:proofErr w:type="spellEnd"/>
      <w:r>
        <w:rPr>
          <w:rFonts w:ascii="Arial" w:hAnsi="Arial" w:cs="Arial"/>
          <w:bCs/>
          <w:sz w:val="20"/>
          <w:szCs w:val="20"/>
        </w:rPr>
        <w:t xml:space="preserve"> con categoria d’uso “autotrazione”. Sareste interessati a partecipare a tale lotto? Quali criticità </w:t>
      </w:r>
      <w:r w:rsidR="00EC06B6">
        <w:rPr>
          <w:rFonts w:ascii="Arial" w:hAnsi="Arial" w:cs="Arial"/>
          <w:bCs/>
          <w:sz w:val="20"/>
          <w:szCs w:val="20"/>
        </w:rPr>
        <w:t xml:space="preserve">e quali vantaggi </w:t>
      </w:r>
      <w:r>
        <w:rPr>
          <w:rFonts w:ascii="Arial" w:hAnsi="Arial" w:cs="Arial"/>
          <w:bCs/>
          <w:sz w:val="20"/>
          <w:szCs w:val="20"/>
        </w:rPr>
        <w:t>riscontrate</w:t>
      </w:r>
      <w:r w:rsidR="005E15F4">
        <w:rPr>
          <w:rFonts w:ascii="Arial" w:hAnsi="Arial" w:cs="Arial"/>
          <w:bCs/>
          <w:sz w:val="20"/>
          <w:szCs w:val="20"/>
        </w:rPr>
        <w:t xml:space="preserve"> rispetto alla precedente edizione in cui il gas ad uso autotrazione </w:t>
      </w:r>
      <w:r w:rsidR="005948CC">
        <w:rPr>
          <w:rFonts w:ascii="Arial" w:hAnsi="Arial" w:cs="Arial"/>
          <w:bCs/>
          <w:sz w:val="20"/>
          <w:szCs w:val="20"/>
        </w:rPr>
        <w:t>poteva</w:t>
      </w:r>
      <w:r w:rsidR="0028086F">
        <w:rPr>
          <w:rFonts w:ascii="Arial" w:hAnsi="Arial" w:cs="Arial"/>
          <w:bCs/>
          <w:sz w:val="20"/>
          <w:szCs w:val="20"/>
        </w:rPr>
        <w:t xml:space="preserve"> essere acquistato in tutti i lotti geografici?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C5042" w:rsidRPr="00D83E74" w14:paraId="6E53C3B3" w14:textId="77777777" w:rsidTr="005E237F">
        <w:trPr>
          <w:trHeight w:val="2175"/>
        </w:trPr>
        <w:tc>
          <w:tcPr>
            <w:tcW w:w="8494" w:type="dxa"/>
            <w:shd w:val="clear" w:color="auto" w:fill="F2F2F2" w:themeFill="background1" w:themeFillShade="F2"/>
          </w:tcPr>
          <w:p w14:paraId="02255C54" w14:textId="77777777" w:rsidR="00BC5042" w:rsidRPr="00D83E74" w:rsidRDefault="00BC5042" w:rsidP="005E237F">
            <w:pPr>
              <w:ind w:left="284"/>
              <w:jc w:val="both"/>
              <w:rPr>
                <w:rFonts w:ascii="Arial" w:hAnsi="Arial" w:cs="Arial"/>
                <w:bCs/>
                <w:sz w:val="20"/>
                <w:szCs w:val="20"/>
              </w:rPr>
            </w:pPr>
          </w:p>
        </w:tc>
      </w:tr>
    </w:tbl>
    <w:p w14:paraId="702EFC79" w14:textId="77777777" w:rsidR="004C0611" w:rsidRDefault="004C0611" w:rsidP="00C719B5">
      <w:pPr>
        <w:spacing w:line="276" w:lineRule="auto"/>
        <w:ind w:left="284"/>
        <w:jc w:val="both"/>
        <w:rPr>
          <w:rFonts w:ascii="Arial" w:hAnsi="Arial" w:cs="Arial"/>
          <w:bCs/>
          <w:sz w:val="20"/>
          <w:szCs w:val="20"/>
        </w:rPr>
      </w:pPr>
    </w:p>
    <w:p w14:paraId="16CE1CF4" w14:textId="77777777" w:rsidR="00F776EB" w:rsidRPr="00D83E74" w:rsidRDefault="00F776EB" w:rsidP="00C719B5">
      <w:pPr>
        <w:spacing w:line="276" w:lineRule="auto"/>
        <w:ind w:left="284"/>
        <w:jc w:val="both"/>
        <w:rPr>
          <w:rFonts w:ascii="Arial" w:hAnsi="Arial" w:cs="Arial"/>
          <w:bCs/>
          <w:sz w:val="20"/>
          <w:szCs w:val="20"/>
        </w:rPr>
      </w:pPr>
    </w:p>
    <w:p w14:paraId="640D8FD7" w14:textId="124A78CA" w:rsidR="00E97948" w:rsidRPr="00D83E74" w:rsidRDefault="00E97948" w:rsidP="00145F39">
      <w:pPr>
        <w:numPr>
          <w:ilvl w:val="0"/>
          <w:numId w:val="4"/>
        </w:numPr>
        <w:spacing w:after="120" w:line="276" w:lineRule="auto"/>
        <w:jc w:val="both"/>
        <w:rPr>
          <w:rFonts w:ascii="Arial" w:hAnsi="Arial" w:cs="Arial"/>
          <w:bCs/>
          <w:sz w:val="20"/>
          <w:szCs w:val="20"/>
        </w:rPr>
      </w:pPr>
      <w:r w:rsidRPr="00C719B5">
        <w:rPr>
          <w:rFonts w:ascii="Arial" w:hAnsi="Arial" w:cs="Arial"/>
          <w:bCs/>
          <w:sz w:val="20"/>
          <w:szCs w:val="20"/>
        </w:rPr>
        <w:t>Per l’edizione in oggetto</w:t>
      </w:r>
      <w:r w:rsidR="00997846">
        <w:rPr>
          <w:rFonts w:ascii="Arial" w:hAnsi="Arial" w:cs="Arial"/>
          <w:bCs/>
          <w:sz w:val="20"/>
          <w:szCs w:val="20"/>
        </w:rPr>
        <w:t>, con riferimento alla sola categoria d’uso “autotrazione”</w:t>
      </w:r>
      <w:r w:rsidR="00CC2893">
        <w:rPr>
          <w:rFonts w:ascii="Arial" w:hAnsi="Arial" w:cs="Arial"/>
          <w:bCs/>
          <w:sz w:val="20"/>
          <w:szCs w:val="20"/>
        </w:rPr>
        <w:t>,</w:t>
      </w:r>
      <w:r w:rsidRPr="00C719B5">
        <w:rPr>
          <w:rFonts w:ascii="Arial" w:hAnsi="Arial" w:cs="Arial"/>
          <w:bCs/>
          <w:sz w:val="20"/>
          <w:szCs w:val="20"/>
        </w:rPr>
        <w:t xml:space="preserve"> si sta valutando di introdurre</w:t>
      </w:r>
      <w:r>
        <w:rPr>
          <w:rFonts w:ascii="Arial" w:hAnsi="Arial" w:cs="Arial"/>
          <w:bCs/>
          <w:sz w:val="20"/>
          <w:szCs w:val="20"/>
        </w:rPr>
        <w:t xml:space="preserve"> la possibilità per le Amministrazioni contraenti di ordinare gas certificato tramite Garanzie d’Origine (GO) </w:t>
      </w:r>
      <w:r w:rsidRPr="000F79AD">
        <w:rPr>
          <w:rFonts w:ascii="Arial" w:hAnsi="Arial" w:cs="Arial"/>
          <w:bCs/>
          <w:sz w:val="20"/>
          <w:szCs w:val="20"/>
        </w:rPr>
        <w:t xml:space="preserve">per una quota pari al </w:t>
      </w:r>
      <w:r>
        <w:rPr>
          <w:rFonts w:ascii="Arial" w:hAnsi="Arial" w:cs="Arial"/>
          <w:bCs/>
          <w:sz w:val="20"/>
          <w:szCs w:val="20"/>
        </w:rPr>
        <w:t>1</w:t>
      </w:r>
      <w:r w:rsidRPr="000F79AD">
        <w:rPr>
          <w:rFonts w:ascii="Arial" w:hAnsi="Arial" w:cs="Arial"/>
          <w:bCs/>
          <w:sz w:val="20"/>
          <w:szCs w:val="20"/>
        </w:rPr>
        <w:t>0% del massimale iniziale</w:t>
      </w:r>
      <w:r>
        <w:rPr>
          <w:rFonts w:ascii="Arial" w:hAnsi="Arial" w:cs="Arial"/>
          <w:bCs/>
          <w:sz w:val="20"/>
          <w:szCs w:val="20"/>
        </w:rPr>
        <w:t xml:space="preserve">. </w:t>
      </w:r>
      <w:r w:rsidR="000F2B16">
        <w:rPr>
          <w:rFonts w:ascii="Arial" w:hAnsi="Arial" w:cs="Arial"/>
          <w:bCs/>
          <w:sz w:val="20"/>
          <w:szCs w:val="20"/>
        </w:rPr>
        <w:t>Pertanto, i</w:t>
      </w:r>
      <w:r w:rsidR="00CF24C0">
        <w:rPr>
          <w:rFonts w:ascii="Arial" w:hAnsi="Arial" w:cs="Arial"/>
          <w:bCs/>
          <w:sz w:val="20"/>
          <w:szCs w:val="20"/>
        </w:rPr>
        <w:t xml:space="preserve">n caso di richiesta di </w:t>
      </w:r>
      <w:r w:rsidR="000F2B16">
        <w:rPr>
          <w:rFonts w:ascii="Arial" w:hAnsi="Arial" w:cs="Arial"/>
          <w:bCs/>
          <w:sz w:val="20"/>
          <w:szCs w:val="20"/>
        </w:rPr>
        <w:t xml:space="preserve">gas certificato tramite </w:t>
      </w:r>
      <w:r w:rsidR="00CF24C0">
        <w:rPr>
          <w:rFonts w:ascii="Arial" w:hAnsi="Arial" w:cs="Arial"/>
          <w:bCs/>
          <w:sz w:val="20"/>
          <w:szCs w:val="20"/>
        </w:rPr>
        <w:t>GO da parte della PA</w:t>
      </w:r>
      <w:r w:rsidR="00DC6B6C">
        <w:rPr>
          <w:rFonts w:ascii="Arial" w:hAnsi="Arial" w:cs="Arial"/>
          <w:bCs/>
          <w:sz w:val="20"/>
          <w:szCs w:val="20"/>
        </w:rPr>
        <w:t>,</w:t>
      </w:r>
      <w:r w:rsidR="00CF24C0">
        <w:rPr>
          <w:rFonts w:ascii="Arial" w:hAnsi="Arial" w:cs="Arial"/>
          <w:bCs/>
          <w:sz w:val="20"/>
          <w:szCs w:val="20"/>
        </w:rPr>
        <w:t xml:space="preserve"> a</w:t>
      </w:r>
      <w:r w:rsidR="00180E80">
        <w:rPr>
          <w:rFonts w:ascii="Arial" w:hAnsi="Arial" w:cs="Arial"/>
          <w:bCs/>
          <w:sz w:val="20"/>
          <w:szCs w:val="20"/>
        </w:rPr>
        <w:t xml:space="preserve">l corrispettivo </w:t>
      </w:r>
      <w:r w:rsidR="00CF24C0">
        <w:rPr>
          <w:rFonts w:ascii="Arial" w:hAnsi="Arial" w:cs="Arial"/>
          <w:bCs/>
          <w:sz w:val="20"/>
          <w:szCs w:val="20"/>
        </w:rPr>
        <w:t>dovuto si aggiungerà il</w:t>
      </w:r>
      <w:r w:rsidR="00180E80">
        <w:rPr>
          <w:rFonts w:ascii="Arial" w:hAnsi="Arial" w:cs="Arial"/>
          <w:bCs/>
          <w:sz w:val="20"/>
          <w:szCs w:val="20"/>
        </w:rPr>
        <w:t xml:space="preserve"> </w:t>
      </w:r>
      <w:r w:rsidR="00CF24C0">
        <w:rPr>
          <w:rFonts w:ascii="Arial" w:hAnsi="Arial" w:cs="Arial"/>
          <w:bCs/>
          <w:sz w:val="20"/>
          <w:szCs w:val="20"/>
        </w:rPr>
        <w:t>p</w:t>
      </w:r>
      <w:r w:rsidR="00180E80">
        <w:rPr>
          <w:rFonts w:ascii="Arial" w:hAnsi="Arial" w:cs="Arial"/>
          <w:bCs/>
          <w:sz w:val="20"/>
          <w:szCs w:val="20"/>
        </w:rPr>
        <w:t xml:space="preserve">rezzo </w:t>
      </w:r>
      <w:r w:rsidR="00CF24C0">
        <w:rPr>
          <w:rFonts w:ascii="Arial" w:hAnsi="Arial" w:cs="Arial"/>
          <w:bCs/>
          <w:sz w:val="20"/>
          <w:szCs w:val="20"/>
        </w:rPr>
        <w:t>dell</w:t>
      </w:r>
      <w:r w:rsidR="001D3819">
        <w:rPr>
          <w:rFonts w:ascii="Arial" w:hAnsi="Arial" w:cs="Arial"/>
          <w:bCs/>
          <w:sz w:val="20"/>
          <w:szCs w:val="20"/>
        </w:rPr>
        <w:t>a</w:t>
      </w:r>
      <w:r w:rsidR="00CF24C0">
        <w:rPr>
          <w:rFonts w:ascii="Arial" w:hAnsi="Arial" w:cs="Arial"/>
          <w:bCs/>
          <w:sz w:val="20"/>
          <w:szCs w:val="20"/>
        </w:rPr>
        <w:t xml:space="preserve"> </w:t>
      </w:r>
      <w:r w:rsidR="00180E80">
        <w:rPr>
          <w:rFonts w:ascii="Arial" w:hAnsi="Arial" w:cs="Arial"/>
          <w:bCs/>
          <w:sz w:val="20"/>
          <w:szCs w:val="20"/>
        </w:rPr>
        <w:t xml:space="preserve">GO </w:t>
      </w:r>
      <w:r w:rsidR="00CF24C0">
        <w:rPr>
          <w:rFonts w:ascii="Arial" w:hAnsi="Arial" w:cs="Arial"/>
          <w:bCs/>
          <w:sz w:val="20"/>
          <w:szCs w:val="20"/>
        </w:rPr>
        <w:t>offerto in gara</w:t>
      </w:r>
      <w:r w:rsidR="00180E80">
        <w:rPr>
          <w:rFonts w:ascii="Arial" w:hAnsi="Arial" w:cs="Arial"/>
          <w:bCs/>
          <w:sz w:val="20"/>
          <w:szCs w:val="20"/>
        </w:rPr>
        <w:t xml:space="preserve">. </w:t>
      </w:r>
      <w:r w:rsidR="001D3819">
        <w:rPr>
          <w:rFonts w:ascii="Arial" w:hAnsi="Arial" w:cs="Arial"/>
          <w:bCs/>
          <w:sz w:val="20"/>
          <w:szCs w:val="20"/>
        </w:rPr>
        <w:t>R</w:t>
      </w:r>
      <w:r>
        <w:rPr>
          <w:rFonts w:ascii="Arial" w:hAnsi="Arial" w:cs="Arial"/>
          <w:bCs/>
          <w:sz w:val="20"/>
          <w:szCs w:val="20"/>
        </w:rPr>
        <w:t xml:space="preserve">itenete sia </w:t>
      </w:r>
      <w:r w:rsidR="00CF24C0">
        <w:rPr>
          <w:rFonts w:ascii="Arial" w:hAnsi="Arial" w:cs="Arial"/>
          <w:bCs/>
          <w:sz w:val="20"/>
          <w:szCs w:val="20"/>
        </w:rPr>
        <w:t xml:space="preserve">possibile </w:t>
      </w:r>
      <w:r>
        <w:rPr>
          <w:rFonts w:ascii="Arial" w:hAnsi="Arial" w:cs="Arial"/>
          <w:bCs/>
          <w:sz w:val="20"/>
          <w:szCs w:val="20"/>
        </w:rPr>
        <w:t>rendere disponibile tale possibilit</w:t>
      </w:r>
      <w:r w:rsidR="004D6A4E">
        <w:rPr>
          <w:rFonts w:ascii="Arial" w:hAnsi="Arial" w:cs="Arial"/>
          <w:bCs/>
          <w:sz w:val="20"/>
          <w:szCs w:val="20"/>
        </w:rPr>
        <w:t>à</w:t>
      </w:r>
      <w:r w:rsidR="005F1C30">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97948" w:rsidRPr="00D83E74" w14:paraId="72A3EC27" w14:textId="77777777" w:rsidTr="00642538">
        <w:trPr>
          <w:trHeight w:val="2175"/>
        </w:trPr>
        <w:tc>
          <w:tcPr>
            <w:tcW w:w="8494" w:type="dxa"/>
            <w:shd w:val="clear" w:color="auto" w:fill="F2F2F2" w:themeFill="background1" w:themeFillShade="F2"/>
          </w:tcPr>
          <w:p w14:paraId="77542888" w14:textId="2A5816EC" w:rsidR="00E97948" w:rsidRPr="00D83E74" w:rsidRDefault="00E97948" w:rsidP="00642538">
            <w:pPr>
              <w:ind w:left="284"/>
              <w:jc w:val="both"/>
              <w:rPr>
                <w:rFonts w:ascii="Arial" w:hAnsi="Arial" w:cs="Arial"/>
                <w:bCs/>
                <w:sz w:val="20"/>
                <w:szCs w:val="20"/>
              </w:rPr>
            </w:pPr>
            <w:bookmarkStart w:id="0" w:name="_Hlk182410273"/>
          </w:p>
        </w:tc>
      </w:tr>
      <w:bookmarkEnd w:id="0"/>
    </w:tbl>
    <w:p w14:paraId="15A79306" w14:textId="77777777" w:rsidR="00E97948" w:rsidRDefault="00E97948" w:rsidP="004C0611">
      <w:pPr>
        <w:spacing w:line="276" w:lineRule="auto"/>
        <w:ind w:left="357"/>
        <w:jc w:val="both"/>
        <w:rPr>
          <w:rFonts w:ascii="Arial" w:hAnsi="Arial" w:cs="Arial"/>
          <w:bCs/>
          <w:sz w:val="20"/>
          <w:szCs w:val="20"/>
        </w:rPr>
      </w:pPr>
    </w:p>
    <w:p w14:paraId="5A9B0C74" w14:textId="77777777" w:rsidR="004C0611" w:rsidRDefault="004C0611" w:rsidP="004C0611">
      <w:pPr>
        <w:spacing w:line="276" w:lineRule="auto"/>
        <w:ind w:left="357"/>
        <w:jc w:val="both"/>
        <w:rPr>
          <w:rFonts w:ascii="Arial" w:hAnsi="Arial" w:cs="Arial"/>
          <w:bCs/>
          <w:sz w:val="20"/>
          <w:szCs w:val="20"/>
        </w:rPr>
      </w:pPr>
    </w:p>
    <w:p w14:paraId="7C57F49C" w14:textId="67439A65" w:rsidR="00E97948" w:rsidRPr="00E97948" w:rsidRDefault="00487030" w:rsidP="004C0611">
      <w:pPr>
        <w:numPr>
          <w:ilvl w:val="0"/>
          <w:numId w:val="4"/>
        </w:numPr>
        <w:spacing w:line="276" w:lineRule="auto"/>
        <w:ind w:left="357" w:hanging="357"/>
        <w:jc w:val="both"/>
        <w:rPr>
          <w:rFonts w:ascii="Arial" w:hAnsi="Arial" w:cs="Arial"/>
          <w:bCs/>
          <w:sz w:val="20"/>
          <w:szCs w:val="20"/>
        </w:rPr>
      </w:pPr>
      <w:r>
        <w:rPr>
          <w:rFonts w:ascii="Arial" w:hAnsi="Arial" w:cs="Arial"/>
          <w:bCs/>
          <w:sz w:val="20"/>
          <w:szCs w:val="20"/>
        </w:rPr>
        <w:t>In caso di risposta negativa alla domanda n. 1</w:t>
      </w:r>
      <w:r w:rsidR="002E44C5">
        <w:rPr>
          <w:rFonts w:ascii="Arial" w:hAnsi="Arial" w:cs="Arial"/>
          <w:bCs/>
          <w:sz w:val="20"/>
          <w:szCs w:val="20"/>
        </w:rPr>
        <w:t>3</w:t>
      </w:r>
      <w:r>
        <w:rPr>
          <w:rFonts w:ascii="Arial" w:hAnsi="Arial" w:cs="Arial"/>
          <w:bCs/>
          <w:sz w:val="20"/>
          <w:szCs w:val="20"/>
        </w:rPr>
        <w:t xml:space="preserve">, </w:t>
      </w:r>
      <w:r w:rsidR="00FA4F07">
        <w:rPr>
          <w:rFonts w:ascii="Arial" w:hAnsi="Arial" w:cs="Arial"/>
          <w:bCs/>
          <w:sz w:val="20"/>
          <w:szCs w:val="20"/>
        </w:rPr>
        <w:t xml:space="preserve">in alternativa, </w:t>
      </w:r>
      <w:r>
        <w:rPr>
          <w:rFonts w:ascii="Arial" w:hAnsi="Arial" w:cs="Arial"/>
          <w:bCs/>
          <w:sz w:val="20"/>
          <w:szCs w:val="20"/>
        </w:rPr>
        <w:t>p</w:t>
      </w:r>
      <w:r w:rsidR="00E97948" w:rsidRPr="00E97948">
        <w:rPr>
          <w:rFonts w:ascii="Arial" w:hAnsi="Arial" w:cs="Arial"/>
          <w:bCs/>
          <w:sz w:val="20"/>
          <w:szCs w:val="20"/>
        </w:rPr>
        <w:t xml:space="preserve">er l’edizione in oggetto si sta valutando di introdurre la possibilità per le Amministrazioni contraenti </w:t>
      </w:r>
      <w:r w:rsidR="00E97948">
        <w:rPr>
          <w:rFonts w:ascii="Arial" w:hAnsi="Arial" w:cs="Arial"/>
          <w:bCs/>
          <w:sz w:val="20"/>
          <w:szCs w:val="20"/>
        </w:rPr>
        <w:t>di acquistare “crediti di carbonio” per la compensazione della CO</w:t>
      </w:r>
      <w:r w:rsidR="00E97948" w:rsidRPr="00FA4F07">
        <w:rPr>
          <w:rFonts w:ascii="Arial" w:hAnsi="Arial" w:cs="Arial"/>
          <w:bCs/>
          <w:sz w:val="20"/>
          <w:szCs w:val="20"/>
          <w:vertAlign w:val="subscript"/>
        </w:rPr>
        <w:t>2</w:t>
      </w:r>
      <w:r w:rsidR="002E6B92" w:rsidRPr="004C0611">
        <w:rPr>
          <w:rFonts w:ascii="Arial" w:hAnsi="Arial" w:cs="Arial"/>
          <w:bCs/>
          <w:sz w:val="20"/>
          <w:szCs w:val="20"/>
        </w:rPr>
        <w:t xml:space="preserve"> </w:t>
      </w:r>
      <w:r w:rsidR="002E6B92" w:rsidRPr="002E6B92">
        <w:rPr>
          <w:rFonts w:ascii="Arial" w:hAnsi="Arial" w:cs="Arial"/>
          <w:bCs/>
          <w:sz w:val="20"/>
          <w:szCs w:val="20"/>
        </w:rPr>
        <w:t>emessa</w:t>
      </w:r>
      <w:r>
        <w:rPr>
          <w:rFonts w:ascii="Arial" w:hAnsi="Arial" w:cs="Arial"/>
          <w:bCs/>
          <w:sz w:val="20"/>
          <w:szCs w:val="20"/>
        </w:rPr>
        <w:t xml:space="preserve"> dal gas</w:t>
      </w:r>
      <w:r w:rsidR="00145F39">
        <w:rPr>
          <w:rFonts w:ascii="Arial" w:hAnsi="Arial" w:cs="Arial"/>
          <w:bCs/>
          <w:sz w:val="20"/>
          <w:szCs w:val="20"/>
        </w:rPr>
        <w:t xml:space="preserve"> naturale</w:t>
      </w:r>
      <w:r>
        <w:rPr>
          <w:rFonts w:ascii="Arial" w:hAnsi="Arial" w:cs="Arial"/>
          <w:bCs/>
          <w:sz w:val="20"/>
          <w:szCs w:val="20"/>
        </w:rPr>
        <w:t xml:space="preserve"> fornito in Convenzione</w:t>
      </w:r>
      <w:r w:rsidR="00E97948">
        <w:rPr>
          <w:rFonts w:ascii="Arial" w:hAnsi="Arial" w:cs="Arial"/>
          <w:bCs/>
          <w:sz w:val="20"/>
          <w:szCs w:val="20"/>
        </w:rPr>
        <w:t>.</w:t>
      </w:r>
      <w:r w:rsidR="00E97948" w:rsidRPr="00E97948">
        <w:rPr>
          <w:rFonts w:ascii="Arial" w:hAnsi="Arial" w:cs="Arial"/>
          <w:bCs/>
          <w:sz w:val="20"/>
          <w:szCs w:val="20"/>
        </w:rPr>
        <w:t xml:space="preserve"> </w:t>
      </w:r>
      <w:r w:rsidR="002E6B92">
        <w:rPr>
          <w:rFonts w:ascii="Arial" w:hAnsi="Arial" w:cs="Arial"/>
          <w:bCs/>
          <w:sz w:val="20"/>
          <w:szCs w:val="20"/>
        </w:rPr>
        <w:t xml:space="preserve">La vostra azienda sarebbe in grado di fornire tali certificazioni? </w:t>
      </w:r>
      <w:r w:rsidR="00CE1AC9">
        <w:rPr>
          <w:rFonts w:ascii="Arial" w:hAnsi="Arial" w:cs="Arial"/>
          <w:bCs/>
          <w:sz w:val="20"/>
          <w:szCs w:val="20"/>
        </w:rPr>
        <w:t>Ritenete tali strumenti idonei</w:t>
      </w:r>
      <w:r w:rsidR="002E6B92">
        <w:rPr>
          <w:rFonts w:ascii="Arial" w:hAnsi="Arial" w:cs="Arial"/>
          <w:bCs/>
          <w:sz w:val="20"/>
          <w:szCs w:val="20"/>
        </w:rPr>
        <w:t xml:space="preserve"> </w:t>
      </w:r>
      <w:r w:rsidR="00FA4F07">
        <w:rPr>
          <w:rFonts w:ascii="Arial" w:hAnsi="Arial" w:cs="Arial"/>
          <w:bCs/>
          <w:sz w:val="20"/>
          <w:szCs w:val="20"/>
        </w:rPr>
        <w:t xml:space="preserve">per certificare </w:t>
      </w:r>
      <w:r w:rsidR="00B171C4">
        <w:rPr>
          <w:rFonts w:ascii="Arial" w:hAnsi="Arial" w:cs="Arial"/>
          <w:bCs/>
          <w:sz w:val="20"/>
          <w:szCs w:val="20"/>
        </w:rPr>
        <w:t xml:space="preserve">ufficialmente </w:t>
      </w:r>
      <w:r w:rsidR="00FA4F07">
        <w:rPr>
          <w:rFonts w:ascii="Arial" w:hAnsi="Arial" w:cs="Arial"/>
          <w:bCs/>
          <w:sz w:val="20"/>
          <w:szCs w:val="20"/>
        </w:rPr>
        <w:t>la riduzione dell’impatto ambientale dell</w:t>
      </w:r>
      <w:r w:rsidR="00145F39">
        <w:rPr>
          <w:rFonts w:ascii="Arial" w:hAnsi="Arial" w:cs="Arial"/>
          <w:bCs/>
          <w:sz w:val="20"/>
          <w:szCs w:val="20"/>
        </w:rPr>
        <w:t>a</w:t>
      </w:r>
      <w:r w:rsidR="00FA4F07">
        <w:rPr>
          <w:rFonts w:ascii="Arial" w:hAnsi="Arial" w:cs="Arial"/>
          <w:bCs/>
          <w:sz w:val="20"/>
          <w:szCs w:val="20"/>
        </w:rPr>
        <w:t xml:space="preserve"> PA</w:t>
      </w:r>
      <w:r w:rsidR="002E6B92">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97948" w:rsidRPr="00D83E74" w14:paraId="5C0975A6" w14:textId="77777777" w:rsidTr="00642538">
        <w:trPr>
          <w:trHeight w:val="2175"/>
        </w:trPr>
        <w:tc>
          <w:tcPr>
            <w:tcW w:w="8494" w:type="dxa"/>
            <w:shd w:val="clear" w:color="auto" w:fill="F2F2F2" w:themeFill="background1" w:themeFillShade="F2"/>
          </w:tcPr>
          <w:p w14:paraId="61783801" w14:textId="3936FFAB" w:rsidR="00E97948" w:rsidRPr="00D83E74" w:rsidRDefault="00E97948" w:rsidP="00642538">
            <w:pPr>
              <w:ind w:left="284"/>
              <w:jc w:val="both"/>
              <w:rPr>
                <w:rFonts w:ascii="Arial" w:hAnsi="Arial" w:cs="Arial"/>
                <w:bCs/>
                <w:sz w:val="20"/>
                <w:szCs w:val="20"/>
              </w:rPr>
            </w:pPr>
          </w:p>
        </w:tc>
      </w:tr>
    </w:tbl>
    <w:p w14:paraId="2802BE65" w14:textId="77777777" w:rsidR="00C719B5" w:rsidRDefault="00C719B5" w:rsidP="00D13188">
      <w:pPr>
        <w:spacing w:line="276" w:lineRule="auto"/>
        <w:ind w:left="284"/>
        <w:jc w:val="both"/>
        <w:rPr>
          <w:rFonts w:ascii="Arial" w:hAnsi="Arial" w:cs="Arial"/>
          <w:bCs/>
          <w:sz w:val="20"/>
          <w:szCs w:val="20"/>
        </w:rPr>
      </w:pPr>
    </w:p>
    <w:p w14:paraId="6B6713B8" w14:textId="77777777" w:rsidR="00290026" w:rsidRDefault="00290026" w:rsidP="00D13188">
      <w:pPr>
        <w:spacing w:line="276" w:lineRule="auto"/>
        <w:ind w:left="284"/>
        <w:jc w:val="both"/>
        <w:rPr>
          <w:rFonts w:ascii="Arial" w:hAnsi="Arial" w:cs="Arial"/>
          <w:bCs/>
          <w:sz w:val="20"/>
          <w:szCs w:val="20"/>
        </w:rPr>
      </w:pPr>
    </w:p>
    <w:p w14:paraId="746B4652" w14:textId="7EF6EB54" w:rsidR="00D538FE" w:rsidRPr="00D83E74" w:rsidRDefault="005F1C30" w:rsidP="00145F39">
      <w:pPr>
        <w:numPr>
          <w:ilvl w:val="0"/>
          <w:numId w:val="4"/>
        </w:numPr>
        <w:spacing w:after="120" w:line="276" w:lineRule="auto"/>
        <w:jc w:val="both"/>
        <w:rPr>
          <w:rFonts w:ascii="Arial" w:hAnsi="Arial" w:cs="Arial"/>
          <w:bCs/>
          <w:sz w:val="20"/>
          <w:szCs w:val="20"/>
        </w:rPr>
      </w:pPr>
      <w:r w:rsidRPr="005F1C30">
        <w:rPr>
          <w:rFonts w:ascii="Arial" w:hAnsi="Arial" w:cs="Arial"/>
          <w:bCs/>
          <w:sz w:val="20"/>
          <w:szCs w:val="20"/>
        </w:rPr>
        <w:t xml:space="preserve">Per l’edizione in oggetto si sta valutando di introdurre uno o più lotti geografici destinati esclusivamente alle PA che </w:t>
      </w:r>
      <w:r w:rsidR="00145F39">
        <w:rPr>
          <w:rFonts w:ascii="Arial" w:hAnsi="Arial" w:cs="Arial"/>
          <w:bCs/>
          <w:sz w:val="20"/>
          <w:szCs w:val="20"/>
        </w:rPr>
        <w:t>riescono</w:t>
      </w:r>
      <w:r w:rsidRPr="005F1C30">
        <w:rPr>
          <w:rFonts w:ascii="Arial" w:hAnsi="Arial" w:cs="Arial"/>
          <w:bCs/>
          <w:sz w:val="20"/>
          <w:szCs w:val="20"/>
        </w:rPr>
        <w:t xml:space="preserve"> ad accedere ai lotti geografici di riferimento per motivi di insolvenza</w:t>
      </w:r>
      <w:r>
        <w:rPr>
          <w:rFonts w:ascii="Arial" w:hAnsi="Arial" w:cs="Arial"/>
          <w:bCs/>
          <w:sz w:val="20"/>
          <w:szCs w:val="20"/>
        </w:rPr>
        <w:t>.</w:t>
      </w:r>
      <w:r w:rsidRPr="005F1C30">
        <w:rPr>
          <w:rFonts w:ascii="Arial" w:hAnsi="Arial" w:cs="Arial"/>
          <w:bCs/>
          <w:sz w:val="20"/>
          <w:szCs w:val="20"/>
        </w:rPr>
        <w:t xml:space="preserve"> </w:t>
      </w:r>
      <w:r>
        <w:rPr>
          <w:rFonts w:ascii="Arial" w:hAnsi="Arial" w:cs="Arial"/>
          <w:bCs/>
          <w:sz w:val="20"/>
          <w:szCs w:val="20"/>
        </w:rPr>
        <w:t>Il</w:t>
      </w:r>
      <w:r w:rsidRPr="005F1C30">
        <w:rPr>
          <w:rFonts w:ascii="Arial" w:hAnsi="Arial" w:cs="Arial"/>
          <w:bCs/>
          <w:sz w:val="20"/>
          <w:szCs w:val="20"/>
        </w:rPr>
        <w:t xml:space="preserve"> Fornitore di</w:t>
      </w:r>
      <w:r w:rsidR="00C15510">
        <w:rPr>
          <w:rFonts w:ascii="Arial" w:hAnsi="Arial" w:cs="Arial"/>
          <w:bCs/>
          <w:sz w:val="20"/>
          <w:szCs w:val="20"/>
        </w:rPr>
        <w:t xml:space="preserve"> tale/i</w:t>
      </w:r>
      <w:r w:rsidRPr="005F1C30">
        <w:rPr>
          <w:rFonts w:ascii="Arial" w:hAnsi="Arial" w:cs="Arial"/>
          <w:bCs/>
          <w:sz w:val="20"/>
          <w:szCs w:val="20"/>
        </w:rPr>
        <w:t xml:space="preserve"> Lotto/i sarà tenuto a fornire gas naturale per un periodo minimo di 4 mesi oltre il quale, in caso di una percentuale di fatture insolute superiore al 60% dell’importo delle stesse, il contratto potrà essere risolto unilateralmente. Sareste interessati a partecipare a tale/i lotto/i?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538FE" w:rsidRPr="00D83E74" w14:paraId="06829B3B" w14:textId="77777777" w:rsidTr="00642538">
        <w:trPr>
          <w:trHeight w:val="2175"/>
        </w:trPr>
        <w:tc>
          <w:tcPr>
            <w:tcW w:w="8494" w:type="dxa"/>
            <w:shd w:val="clear" w:color="auto" w:fill="F2F2F2" w:themeFill="background1" w:themeFillShade="F2"/>
          </w:tcPr>
          <w:p w14:paraId="5275A688" w14:textId="1FAEE76E" w:rsidR="00D538FE" w:rsidRPr="00D83E74" w:rsidRDefault="00D538FE" w:rsidP="00642538">
            <w:pPr>
              <w:ind w:left="284"/>
              <w:jc w:val="both"/>
              <w:rPr>
                <w:rFonts w:ascii="Arial" w:hAnsi="Arial" w:cs="Arial"/>
                <w:bCs/>
                <w:sz w:val="20"/>
                <w:szCs w:val="20"/>
              </w:rPr>
            </w:pPr>
          </w:p>
        </w:tc>
      </w:tr>
    </w:tbl>
    <w:p w14:paraId="0FB02AEC" w14:textId="77777777" w:rsidR="00D538FE" w:rsidRDefault="00D538FE" w:rsidP="00D13188">
      <w:pPr>
        <w:spacing w:line="276" w:lineRule="auto"/>
        <w:ind w:left="284"/>
        <w:jc w:val="both"/>
        <w:rPr>
          <w:rFonts w:ascii="Arial" w:hAnsi="Arial" w:cs="Arial"/>
          <w:bCs/>
          <w:sz w:val="20"/>
          <w:szCs w:val="20"/>
        </w:rPr>
      </w:pPr>
    </w:p>
    <w:p w14:paraId="4725CF4F" w14:textId="77777777" w:rsidR="00CE5F92" w:rsidRDefault="00CE5F92" w:rsidP="00D13188">
      <w:pPr>
        <w:spacing w:line="276" w:lineRule="auto"/>
        <w:ind w:left="284"/>
        <w:jc w:val="both"/>
        <w:rPr>
          <w:rFonts w:ascii="Arial" w:hAnsi="Arial" w:cs="Arial"/>
          <w:bCs/>
          <w:sz w:val="20"/>
          <w:szCs w:val="20"/>
        </w:rPr>
      </w:pPr>
    </w:p>
    <w:p w14:paraId="17F879E0" w14:textId="132E676F" w:rsidR="00CE1AC9" w:rsidRPr="005F1C30" w:rsidRDefault="005F1C30" w:rsidP="00145F39">
      <w:pPr>
        <w:numPr>
          <w:ilvl w:val="0"/>
          <w:numId w:val="4"/>
        </w:numPr>
        <w:spacing w:after="120" w:line="276" w:lineRule="auto"/>
        <w:jc w:val="both"/>
        <w:rPr>
          <w:rFonts w:ascii="Arial" w:hAnsi="Arial" w:cs="Arial"/>
          <w:bCs/>
          <w:sz w:val="20"/>
          <w:szCs w:val="20"/>
        </w:rPr>
      </w:pPr>
      <w:r w:rsidRPr="005F1C30">
        <w:rPr>
          <w:rFonts w:ascii="Arial" w:hAnsi="Arial" w:cs="Arial"/>
          <w:bCs/>
          <w:sz w:val="20"/>
          <w:szCs w:val="20"/>
        </w:rPr>
        <w:t xml:space="preserve">Per l’edizione in oggetto si sta valutando di introdurre uno sconto “nuove adesioni” che il Fornitore sarà obbligato a riconoscere alle PA non obbligate in via assoluta </w:t>
      </w:r>
      <w:proofErr w:type="gramStart"/>
      <w:r w:rsidRPr="005F1C30">
        <w:rPr>
          <w:rFonts w:ascii="Arial" w:hAnsi="Arial" w:cs="Arial"/>
          <w:bCs/>
          <w:sz w:val="20"/>
          <w:szCs w:val="20"/>
        </w:rPr>
        <w:t>a</w:t>
      </w:r>
      <w:r w:rsidR="00C62EF3">
        <w:rPr>
          <w:rFonts w:ascii="Arial" w:hAnsi="Arial" w:cs="Arial"/>
          <w:bCs/>
          <w:sz w:val="20"/>
          <w:szCs w:val="20"/>
        </w:rPr>
        <w:t>d</w:t>
      </w:r>
      <w:proofErr w:type="gramEnd"/>
      <w:r w:rsidRPr="005F1C30">
        <w:rPr>
          <w:rFonts w:ascii="Arial" w:hAnsi="Arial" w:cs="Arial"/>
          <w:bCs/>
          <w:sz w:val="20"/>
          <w:szCs w:val="20"/>
        </w:rPr>
        <w:t xml:space="preserve"> aderire agli strumenti messi a disposizione da Consip </w:t>
      </w:r>
      <w:r>
        <w:rPr>
          <w:rFonts w:ascii="Arial" w:hAnsi="Arial" w:cs="Arial"/>
          <w:bCs/>
          <w:sz w:val="20"/>
          <w:szCs w:val="20"/>
        </w:rPr>
        <w:t xml:space="preserve">e </w:t>
      </w:r>
      <w:r w:rsidRPr="005F1C30">
        <w:rPr>
          <w:rFonts w:ascii="Arial" w:hAnsi="Arial" w:cs="Arial"/>
          <w:bCs/>
          <w:sz w:val="20"/>
          <w:szCs w:val="20"/>
        </w:rPr>
        <w:t xml:space="preserve">che non hanno aderito ad alcuna delle ultime tre edizioni dell’iniziativa. Inoltre, si sta valutando di introdurre </w:t>
      </w:r>
      <w:r w:rsidR="000B5A9B" w:rsidRPr="005F1C30">
        <w:rPr>
          <w:rFonts w:ascii="Arial" w:hAnsi="Arial" w:cs="Arial"/>
          <w:bCs/>
          <w:sz w:val="20"/>
          <w:szCs w:val="20"/>
        </w:rPr>
        <w:t>una lettera di presentazione dell</w:t>
      </w:r>
      <w:r w:rsidR="000B5A9B">
        <w:rPr>
          <w:rFonts w:ascii="Arial" w:hAnsi="Arial" w:cs="Arial"/>
          <w:bCs/>
          <w:sz w:val="20"/>
          <w:szCs w:val="20"/>
        </w:rPr>
        <w:t>a Convenzione che</w:t>
      </w:r>
      <w:r w:rsidR="000B5A9B" w:rsidRPr="005F1C30">
        <w:rPr>
          <w:rFonts w:ascii="Arial" w:hAnsi="Arial" w:cs="Arial"/>
          <w:bCs/>
          <w:sz w:val="20"/>
          <w:szCs w:val="20"/>
        </w:rPr>
        <w:t xml:space="preserve"> </w:t>
      </w:r>
      <w:r w:rsidRPr="005F1C30">
        <w:rPr>
          <w:rFonts w:ascii="Arial" w:hAnsi="Arial" w:cs="Arial"/>
          <w:bCs/>
          <w:sz w:val="20"/>
          <w:szCs w:val="20"/>
        </w:rPr>
        <w:t xml:space="preserve">il Fornitore </w:t>
      </w:r>
      <w:r w:rsidR="00A52909">
        <w:rPr>
          <w:rFonts w:ascii="Arial" w:hAnsi="Arial" w:cs="Arial"/>
          <w:bCs/>
          <w:sz w:val="20"/>
          <w:szCs w:val="20"/>
        </w:rPr>
        <w:t xml:space="preserve">di ciascun lotto </w:t>
      </w:r>
      <w:r w:rsidRPr="005F1C30">
        <w:rPr>
          <w:rFonts w:ascii="Arial" w:hAnsi="Arial" w:cs="Arial"/>
          <w:bCs/>
          <w:sz w:val="20"/>
          <w:szCs w:val="20"/>
        </w:rPr>
        <w:t>d</w:t>
      </w:r>
      <w:r w:rsidR="000B5A9B">
        <w:rPr>
          <w:rFonts w:ascii="Arial" w:hAnsi="Arial" w:cs="Arial"/>
          <w:bCs/>
          <w:sz w:val="20"/>
          <w:szCs w:val="20"/>
        </w:rPr>
        <w:t>ovrà</w:t>
      </w:r>
      <w:r w:rsidRPr="005F1C30">
        <w:rPr>
          <w:rFonts w:ascii="Arial" w:hAnsi="Arial" w:cs="Arial"/>
          <w:bCs/>
          <w:sz w:val="20"/>
          <w:szCs w:val="20"/>
        </w:rPr>
        <w:t xml:space="preserve"> inviare ai Comuni e alle Province</w:t>
      </w:r>
      <w:r w:rsidR="00A52909">
        <w:rPr>
          <w:rFonts w:ascii="Arial" w:hAnsi="Arial" w:cs="Arial"/>
          <w:bCs/>
          <w:sz w:val="20"/>
          <w:szCs w:val="20"/>
        </w:rPr>
        <w:t xml:space="preserve"> del lotto</w:t>
      </w:r>
      <w:r w:rsidRPr="005F1C30">
        <w:rPr>
          <w:rFonts w:ascii="Arial" w:hAnsi="Arial" w:cs="Arial"/>
          <w:bCs/>
          <w:sz w:val="20"/>
          <w:szCs w:val="20"/>
        </w:rPr>
        <w:t xml:space="preserve">. </w:t>
      </w:r>
      <w:r>
        <w:rPr>
          <w:rFonts w:ascii="Arial" w:hAnsi="Arial" w:cs="Arial"/>
          <w:bCs/>
          <w:sz w:val="20"/>
          <w:szCs w:val="20"/>
        </w:rPr>
        <w:t>Ritenete sostenibil</w:t>
      </w:r>
      <w:r w:rsidR="00827EA7">
        <w:rPr>
          <w:rFonts w:ascii="Arial" w:hAnsi="Arial" w:cs="Arial"/>
          <w:bCs/>
          <w:sz w:val="20"/>
          <w:szCs w:val="20"/>
        </w:rPr>
        <w:t>e l’introduzione di questi due nuovi elementi</w:t>
      </w:r>
      <w:r w:rsidRPr="005F1C30">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E1AC9" w:rsidRPr="00D83E74" w14:paraId="62D0D9C1" w14:textId="77777777" w:rsidTr="005E237F">
        <w:trPr>
          <w:trHeight w:val="2175"/>
        </w:trPr>
        <w:tc>
          <w:tcPr>
            <w:tcW w:w="8494" w:type="dxa"/>
            <w:shd w:val="clear" w:color="auto" w:fill="F2F2F2" w:themeFill="background1" w:themeFillShade="F2"/>
          </w:tcPr>
          <w:p w14:paraId="32683548" w14:textId="77777777" w:rsidR="00CE1AC9" w:rsidRPr="00D83E74" w:rsidRDefault="00CE1AC9" w:rsidP="005E237F">
            <w:pPr>
              <w:ind w:left="284"/>
              <w:jc w:val="both"/>
              <w:rPr>
                <w:rFonts w:ascii="Arial" w:hAnsi="Arial" w:cs="Arial"/>
                <w:bCs/>
                <w:sz w:val="20"/>
                <w:szCs w:val="20"/>
              </w:rPr>
            </w:pPr>
            <w:r w:rsidRPr="00D83E74">
              <w:rPr>
                <w:rFonts w:ascii="Arial" w:hAnsi="Arial" w:cs="Arial"/>
                <w:bCs/>
                <w:sz w:val="20"/>
                <w:szCs w:val="20"/>
              </w:rPr>
              <w:t xml:space="preserve"> </w:t>
            </w:r>
          </w:p>
        </w:tc>
      </w:tr>
    </w:tbl>
    <w:p w14:paraId="013EAFB6" w14:textId="77777777" w:rsidR="00CE1AC9" w:rsidRDefault="00CE1AC9" w:rsidP="00CE1AC9">
      <w:pPr>
        <w:spacing w:line="276" w:lineRule="auto"/>
        <w:ind w:left="284"/>
        <w:jc w:val="both"/>
        <w:rPr>
          <w:rFonts w:ascii="Arial" w:hAnsi="Arial" w:cs="Arial"/>
          <w:bCs/>
          <w:sz w:val="20"/>
          <w:szCs w:val="20"/>
        </w:rPr>
      </w:pPr>
    </w:p>
    <w:p w14:paraId="6E8424BA" w14:textId="77777777" w:rsidR="00F45012" w:rsidRDefault="00F45012" w:rsidP="00D13188">
      <w:pPr>
        <w:spacing w:line="276" w:lineRule="auto"/>
        <w:ind w:left="284"/>
        <w:jc w:val="both"/>
        <w:rPr>
          <w:rFonts w:ascii="Arial" w:hAnsi="Arial" w:cs="Arial"/>
          <w:bCs/>
          <w:sz w:val="20"/>
          <w:szCs w:val="20"/>
        </w:rPr>
      </w:pPr>
    </w:p>
    <w:p w14:paraId="064EFA24" w14:textId="77777777" w:rsidR="005D52E3" w:rsidRDefault="005D52E3" w:rsidP="00D13188">
      <w:pPr>
        <w:spacing w:line="276" w:lineRule="auto"/>
        <w:ind w:left="284"/>
        <w:jc w:val="both"/>
        <w:rPr>
          <w:rFonts w:ascii="Arial" w:hAnsi="Arial" w:cs="Arial"/>
          <w:bCs/>
          <w:sz w:val="20"/>
          <w:szCs w:val="20"/>
        </w:rPr>
      </w:pPr>
    </w:p>
    <w:p w14:paraId="6B73FD40" w14:textId="77777777" w:rsidR="005D52E3" w:rsidRDefault="005D52E3" w:rsidP="00D13188">
      <w:pPr>
        <w:spacing w:line="276" w:lineRule="auto"/>
        <w:ind w:left="284"/>
        <w:jc w:val="both"/>
        <w:rPr>
          <w:rFonts w:ascii="Arial" w:hAnsi="Arial" w:cs="Arial"/>
          <w:bCs/>
          <w:sz w:val="20"/>
          <w:szCs w:val="20"/>
        </w:rPr>
      </w:pPr>
    </w:p>
    <w:p w14:paraId="0FF96F7E" w14:textId="77777777" w:rsidR="005D52E3" w:rsidRPr="00D83E74" w:rsidRDefault="005D52E3" w:rsidP="00D13188">
      <w:pPr>
        <w:spacing w:line="276" w:lineRule="auto"/>
        <w:ind w:left="284"/>
        <w:jc w:val="both"/>
        <w:rPr>
          <w:rFonts w:ascii="Arial" w:hAnsi="Arial" w:cs="Arial"/>
          <w:bCs/>
          <w:sz w:val="20"/>
          <w:szCs w:val="20"/>
        </w:rPr>
      </w:pPr>
    </w:p>
    <w:p w14:paraId="0524D81A" w14:textId="77777777" w:rsidR="00810508" w:rsidRPr="00D83E74" w:rsidRDefault="00810508" w:rsidP="00547D05">
      <w:pPr>
        <w:numPr>
          <w:ilvl w:val="0"/>
          <w:numId w:val="4"/>
        </w:numPr>
        <w:spacing w:after="120" w:line="276" w:lineRule="auto"/>
        <w:ind w:left="283" w:hanging="357"/>
        <w:jc w:val="both"/>
        <w:rPr>
          <w:rFonts w:ascii="Arial" w:hAnsi="Arial" w:cs="Arial"/>
          <w:bCs/>
          <w:sz w:val="20"/>
          <w:szCs w:val="20"/>
        </w:rPr>
      </w:pPr>
      <w:r w:rsidRPr="00D83E74">
        <w:rPr>
          <w:rFonts w:ascii="Arial" w:hAnsi="Arial" w:cs="Arial"/>
          <w:bCs/>
          <w:sz w:val="20"/>
          <w:szCs w:val="20"/>
        </w:rPr>
        <w:lastRenderedPageBreak/>
        <w:t>Quali criticità individuate nelle forniture alla PA? Quali strumenti proponete per superarli/migliorarli?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4A0DB7D9" w14:textId="77777777" w:rsidTr="00AF6F5C">
        <w:trPr>
          <w:trHeight w:val="2415"/>
        </w:trPr>
        <w:tc>
          <w:tcPr>
            <w:tcW w:w="8494" w:type="dxa"/>
            <w:shd w:val="clear" w:color="auto" w:fill="F2F2F2" w:themeFill="background1" w:themeFillShade="F2"/>
          </w:tcPr>
          <w:p w14:paraId="718302C2" w14:textId="77777777" w:rsidR="00810508" w:rsidRPr="00D83E74" w:rsidRDefault="00810508" w:rsidP="00D116CE">
            <w:pPr>
              <w:ind w:left="284"/>
              <w:jc w:val="both"/>
              <w:rPr>
                <w:rFonts w:ascii="Arial" w:hAnsi="Arial" w:cs="Arial"/>
                <w:bCs/>
                <w:sz w:val="20"/>
                <w:szCs w:val="20"/>
              </w:rPr>
            </w:pPr>
          </w:p>
        </w:tc>
      </w:tr>
    </w:tbl>
    <w:p w14:paraId="0B52E4EA" w14:textId="77777777" w:rsidR="00810508" w:rsidRDefault="00810508" w:rsidP="00810508">
      <w:pPr>
        <w:ind w:left="284"/>
        <w:jc w:val="both"/>
        <w:rPr>
          <w:rFonts w:ascii="Arial" w:hAnsi="Arial" w:cs="Arial"/>
          <w:bCs/>
          <w:sz w:val="20"/>
          <w:szCs w:val="20"/>
        </w:rPr>
      </w:pPr>
    </w:p>
    <w:p w14:paraId="0133843E" w14:textId="77777777" w:rsidR="004C0611" w:rsidRPr="00D83E74" w:rsidRDefault="004C0611" w:rsidP="00810508">
      <w:pPr>
        <w:ind w:left="284"/>
        <w:jc w:val="both"/>
        <w:rPr>
          <w:rFonts w:ascii="Arial" w:hAnsi="Arial" w:cs="Arial"/>
          <w:bCs/>
          <w:sz w:val="20"/>
          <w:szCs w:val="20"/>
        </w:rPr>
      </w:pPr>
    </w:p>
    <w:p w14:paraId="062499C3" w14:textId="77777777" w:rsidR="00810508" w:rsidRPr="00D83E74" w:rsidRDefault="00810508" w:rsidP="00547D05">
      <w:pPr>
        <w:numPr>
          <w:ilvl w:val="0"/>
          <w:numId w:val="4"/>
        </w:numPr>
        <w:spacing w:after="120" w:line="276" w:lineRule="auto"/>
        <w:ind w:left="283" w:hanging="357"/>
        <w:jc w:val="both"/>
        <w:rPr>
          <w:rFonts w:ascii="Arial" w:hAnsi="Arial" w:cs="Arial"/>
          <w:bCs/>
          <w:sz w:val="20"/>
          <w:szCs w:val="20"/>
        </w:rPr>
      </w:pPr>
      <w:r w:rsidRPr="00D83E74">
        <w:rPr>
          <w:rFonts w:ascii="Arial" w:hAnsi="Arial" w:cs="Arial"/>
          <w:bCs/>
          <w:sz w:val="20"/>
          <w:szCs w:val="20"/>
        </w:rPr>
        <w:t>Ulteriori segnalazioni a discrezione dell’interessato.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10508" w:rsidRPr="00D83E74" w14:paraId="3054DA60" w14:textId="77777777" w:rsidTr="00D116CE">
        <w:trPr>
          <w:trHeight w:val="1824"/>
        </w:trPr>
        <w:tc>
          <w:tcPr>
            <w:tcW w:w="8494" w:type="dxa"/>
            <w:shd w:val="clear" w:color="auto" w:fill="F2F2F2" w:themeFill="background1" w:themeFillShade="F2"/>
          </w:tcPr>
          <w:p w14:paraId="452B7C85" w14:textId="77777777" w:rsidR="00810508" w:rsidRPr="00D83E74" w:rsidRDefault="00810508" w:rsidP="00D116CE">
            <w:pPr>
              <w:jc w:val="both"/>
              <w:rPr>
                <w:rFonts w:ascii="Arial" w:hAnsi="Arial" w:cs="Arial"/>
                <w:bCs/>
                <w:sz w:val="20"/>
                <w:szCs w:val="20"/>
              </w:rPr>
            </w:pPr>
          </w:p>
        </w:tc>
      </w:tr>
    </w:tbl>
    <w:p w14:paraId="424A6978" w14:textId="77777777" w:rsidR="00810508" w:rsidRPr="00D83E74" w:rsidRDefault="00810508" w:rsidP="00810508">
      <w:pPr>
        <w:ind w:left="284"/>
        <w:jc w:val="both"/>
        <w:rPr>
          <w:rFonts w:ascii="Arial" w:hAnsi="Arial" w:cs="Arial"/>
          <w:bCs/>
          <w:sz w:val="20"/>
          <w:szCs w:val="20"/>
        </w:rPr>
      </w:pPr>
    </w:p>
    <w:p w14:paraId="3BBCFD35" w14:textId="77777777" w:rsidR="00810508" w:rsidRPr="00D83E74" w:rsidRDefault="00810508" w:rsidP="00810508">
      <w:pPr>
        <w:ind w:left="284"/>
        <w:jc w:val="both"/>
        <w:rPr>
          <w:rFonts w:ascii="Arial" w:hAnsi="Arial" w:cs="Arial"/>
          <w:bCs/>
          <w:sz w:val="20"/>
          <w:szCs w:val="20"/>
        </w:rPr>
      </w:pPr>
    </w:p>
    <w:p w14:paraId="5C4AA136" w14:textId="77777777" w:rsidR="00810508" w:rsidRPr="00D83E74" w:rsidRDefault="00810508" w:rsidP="00810508">
      <w:pPr>
        <w:spacing w:line="276" w:lineRule="auto"/>
        <w:jc w:val="both"/>
        <w:rPr>
          <w:rFonts w:ascii="Arial" w:hAnsi="Arial" w:cs="Arial"/>
          <w:bCs/>
          <w:sz w:val="20"/>
          <w:szCs w:val="20"/>
        </w:rPr>
      </w:pPr>
      <w:r w:rsidRPr="00D83E74">
        <w:rPr>
          <w:rFonts w:ascii="Arial" w:hAnsi="Arial" w:cs="Arial"/>
          <w:bCs/>
          <w:sz w:val="20"/>
          <w:szCs w:val="20"/>
        </w:rPr>
        <w:t>Con la sottoscrizione del Documento di Consultazione del mercato, l’interessato acconsente espressamente al trattamento dei propri Dati personali più sopra forniti.</w:t>
      </w:r>
    </w:p>
    <w:p w14:paraId="36176EFB" w14:textId="77777777" w:rsidR="00810508" w:rsidRPr="00D83E74" w:rsidRDefault="00810508" w:rsidP="00B32D33">
      <w:pPr>
        <w:spacing w:line="276" w:lineRule="auto"/>
        <w:jc w:val="both"/>
        <w:rPr>
          <w:rFonts w:ascii="Arial" w:hAnsi="Arial" w:cs="Arial"/>
          <w:bCs/>
          <w:sz w:val="20"/>
          <w:szCs w:val="20"/>
        </w:rPr>
      </w:pPr>
    </w:p>
    <w:p w14:paraId="3C096F45" w14:textId="77777777" w:rsidR="00810508" w:rsidRPr="00D83E74" w:rsidRDefault="00810508" w:rsidP="00B32D33">
      <w:pPr>
        <w:spacing w:line="276" w:lineRule="auto"/>
        <w:jc w:val="both"/>
        <w:rPr>
          <w:rFonts w:ascii="Arial" w:hAnsi="Arial" w:cs="Arial"/>
          <w:bCs/>
          <w:sz w:val="20"/>
          <w:szCs w:val="20"/>
        </w:rPr>
      </w:pPr>
    </w:p>
    <w:tbl>
      <w:tblPr>
        <w:tblW w:w="2822" w:type="dxa"/>
        <w:tblInd w:w="108" w:type="dxa"/>
        <w:tblLook w:val="01E0" w:firstRow="1" w:lastRow="1" w:firstColumn="1" w:lastColumn="1" w:noHBand="0" w:noVBand="0"/>
      </w:tblPr>
      <w:tblGrid>
        <w:gridCol w:w="2822"/>
      </w:tblGrid>
      <w:tr w:rsidR="00810508" w:rsidRPr="00D83E74" w14:paraId="5072FD4E" w14:textId="77777777" w:rsidTr="00D116CE">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FE8CF9" w14:textId="77777777" w:rsidR="00810508" w:rsidRPr="00D83E74" w:rsidRDefault="00810508" w:rsidP="00D116CE">
            <w:pPr>
              <w:jc w:val="center"/>
              <w:rPr>
                <w:rFonts w:ascii="Arial" w:hAnsi="Arial" w:cs="Arial"/>
                <w:b/>
                <w:sz w:val="22"/>
                <w:szCs w:val="22"/>
              </w:rPr>
            </w:pPr>
            <w:r w:rsidRPr="00D83E74">
              <w:rPr>
                <w:rFonts w:ascii="Arial" w:hAnsi="Arial" w:cs="Arial"/>
                <w:b/>
                <w:bCs/>
                <w:sz w:val="20"/>
                <w:szCs w:val="20"/>
              </w:rPr>
              <w:t>Firma operatore economico</w:t>
            </w:r>
          </w:p>
        </w:tc>
      </w:tr>
      <w:tr w:rsidR="00810508" w:rsidRPr="00D83E74" w14:paraId="697CF7AA" w14:textId="77777777" w:rsidTr="00D116CE">
        <w:tc>
          <w:tcPr>
            <w:tcW w:w="2822" w:type="dxa"/>
            <w:tcBorders>
              <w:top w:val="single" w:sz="4" w:space="0" w:color="FFFFFF" w:themeColor="background1"/>
            </w:tcBorders>
          </w:tcPr>
          <w:p w14:paraId="666C72CC" w14:textId="77777777" w:rsidR="00810508" w:rsidRPr="00D83E74" w:rsidRDefault="00810508" w:rsidP="00D116CE">
            <w:pPr>
              <w:jc w:val="center"/>
              <w:rPr>
                <w:rFonts w:ascii="Arial" w:hAnsi="Arial" w:cs="Arial"/>
                <w:bCs/>
                <w:color w:val="0070C0"/>
                <w:sz w:val="20"/>
                <w:szCs w:val="20"/>
                <w:highlight w:val="yellow"/>
              </w:rPr>
            </w:pPr>
            <w:r w:rsidRPr="00D83E74">
              <w:rPr>
                <w:rFonts w:ascii="Arial" w:hAnsi="Arial" w:cs="Arial"/>
                <w:bCs/>
                <w:sz w:val="20"/>
                <w:szCs w:val="20"/>
              </w:rPr>
              <w:t>[Nome e Cognome]</w:t>
            </w:r>
          </w:p>
        </w:tc>
      </w:tr>
      <w:tr w:rsidR="00810508" w:rsidRPr="00D83E74" w14:paraId="74313CAA" w14:textId="77777777" w:rsidTr="00D116CE">
        <w:trPr>
          <w:trHeight w:val="413"/>
        </w:trPr>
        <w:tc>
          <w:tcPr>
            <w:tcW w:w="2822" w:type="dxa"/>
          </w:tcPr>
          <w:p w14:paraId="7A3622C0" w14:textId="77777777" w:rsidR="00810508" w:rsidRPr="00D83E74" w:rsidRDefault="00810508" w:rsidP="00B32D33">
            <w:pPr>
              <w:spacing w:line="276" w:lineRule="auto"/>
              <w:jc w:val="both"/>
              <w:rPr>
                <w:rFonts w:ascii="Arial" w:hAnsi="Arial" w:cs="Arial"/>
                <w:bCs/>
                <w:sz w:val="20"/>
                <w:szCs w:val="20"/>
              </w:rPr>
            </w:pPr>
          </w:p>
          <w:p w14:paraId="430EAF97" w14:textId="77777777" w:rsidR="00FA431D" w:rsidRPr="00D83E74" w:rsidRDefault="00FA431D" w:rsidP="00B32D33">
            <w:pPr>
              <w:spacing w:line="276" w:lineRule="auto"/>
              <w:jc w:val="both"/>
              <w:rPr>
                <w:rFonts w:ascii="Arial" w:hAnsi="Arial" w:cs="Arial"/>
                <w:bCs/>
                <w:sz w:val="20"/>
                <w:szCs w:val="20"/>
              </w:rPr>
            </w:pPr>
          </w:p>
          <w:p w14:paraId="09E01278" w14:textId="77777777" w:rsidR="00810508" w:rsidRPr="00D83E74" w:rsidRDefault="00810508" w:rsidP="00D116CE">
            <w:pPr>
              <w:jc w:val="center"/>
              <w:rPr>
                <w:rFonts w:ascii="Arial" w:hAnsi="Arial" w:cs="Arial"/>
                <w:bCs/>
                <w:i/>
                <w:sz w:val="20"/>
                <w:szCs w:val="20"/>
                <w:highlight w:val="yellow"/>
              </w:rPr>
            </w:pPr>
            <w:r w:rsidRPr="00D83E74">
              <w:rPr>
                <w:rFonts w:ascii="Arial" w:hAnsi="Arial" w:cs="Arial"/>
                <w:bCs/>
                <w:i/>
                <w:sz w:val="20"/>
                <w:szCs w:val="20"/>
              </w:rPr>
              <w:t>_____________________</w:t>
            </w:r>
          </w:p>
        </w:tc>
      </w:tr>
    </w:tbl>
    <w:p w14:paraId="1FF13301" w14:textId="77777777" w:rsidR="00810508" w:rsidRPr="00D83E74" w:rsidRDefault="00810508">
      <w:pPr>
        <w:spacing w:line="276" w:lineRule="auto"/>
        <w:jc w:val="both"/>
        <w:rPr>
          <w:rFonts w:ascii="Arial" w:hAnsi="Arial" w:cs="Arial"/>
          <w:bCs/>
          <w:sz w:val="20"/>
          <w:szCs w:val="20"/>
        </w:rPr>
      </w:pPr>
    </w:p>
    <w:sectPr w:rsidR="00810508" w:rsidRPr="00D83E74">
      <w:headerReference w:type="default" r:id="rId11"/>
      <w:footerReference w:type="default" r:id="rId12"/>
      <w:headerReference w:type="first" r:id="rId13"/>
      <w:footerReference w:type="first" r:id="rId14"/>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1EF1" w14:textId="77777777" w:rsidR="00DC6314" w:rsidRDefault="00DC6314">
      <w:r>
        <w:separator/>
      </w:r>
    </w:p>
  </w:endnote>
  <w:endnote w:type="continuationSeparator" w:id="0">
    <w:p w14:paraId="2F30AE39" w14:textId="77777777" w:rsidR="00DC6314" w:rsidRDefault="00DC6314">
      <w:r>
        <w:continuationSeparator/>
      </w:r>
    </w:p>
  </w:endnote>
  <w:endnote w:type="continuationNotice" w:id="1">
    <w:p w14:paraId="6D9BE7F8" w14:textId="77777777" w:rsidR="00DC6314" w:rsidRDefault="00DC6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C5DB" w14:textId="0D5A0B5B" w:rsidR="00072192" w:rsidRPr="007A3F08" w:rsidRDefault="008B7BBB" w:rsidP="00072192">
    <w:pPr>
      <w:pStyle w:val="Pidipagina"/>
      <w:pBdr>
        <w:top w:val="single" w:sz="4" w:space="1" w:color="auto"/>
      </w:pBdr>
      <w:rPr>
        <w:rFonts w:ascii="Arial" w:hAnsi="Arial" w:cs="Arial"/>
        <w:iCs/>
        <w:color w:val="0070C0"/>
        <w:sz w:val="16"/>
        <w:szCs w:val="16"/>
      </w:rPr>
    </w:pPr>
    <w:r w:rsidRPr="007A3F08">
      <w:rPr>
        <w:rFonts w:ascii="Arial" w:hAnsi="Arial" w:cs="Arial"/>
        <w:b/>
        <w:iCs/>
        <w:noProof/>
        <w:color w:val="0070C0"/>
        <w:sz w:val="16"/>
        <w:szCs w:val="16"/>
      </w:rPr>
      <mc:AlternateContent>
        <mc:Choice Requires="wps">
          <w:drawing>
            <wp:anchor distT="0" distB="0" distL="114300" distR="114300" simplePos="0" relativeHeight="251659776" behindDoc="0" locked="0" layoutInCell="1" allowOverlap="1" wp14:anchorId="7CC27549" wp14:editId="5BF50499">
              <wp:simplePos x="0" y="0"/>
              <wp:positionH relativeFrom="column">
                <wp:posOffset>4520565</wp:posOffset>
              </wp:positionH>
              <wp:positionV relativeFrom="paragraph">
                <wp:posOffset>31115</wp:posOffset>
              </wp:positionV>
              <wp:extent cx="891540" cy="274320"/>
              <wp:effectExtent l="0" t="0" r="381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74320"/>
                      </a:xfrm>
                      <a:prstGeom prst="rect">
                        <a:avLst/>
                      </a:prstGeom>
                      <a:solidFill>
                        <a:srgbClr val="FFFFFF"/>
                      </a:solidFill>
                      <a:ln w="9525">
                        <a:noFill/>
                        <a:miter lim="800000"/>
                        <a:headEnd/>
                        <a:tailEnd/>
                      </a:ln>
                    </wps:spPr>
                    <wps:txbx>
                      <w:txbxContent>
                        <w:p w14:paraId="6BAA3C53" w14:textId="7CD938AE" w:rsidR="007A3F08" w:rsidRPr="007A3F08" w:rsidRDefault="00A82C5B">
                          <w:pPr>
                            <w:rPr>
                              <w:rFonts w:ascii="Arial" w:hAnsi="Arial" w:cs="Arial"/>
                              <w:iCs/>
                              <w:color w:val="0070C0"/>
                              <w:sz w:val="16"/>
                              <w:szCs w:val="16"/>
                            </w:rPr>
                          </w:pPr>
                          <w:r w:rsidRPr="007A3F08">
                            <w:rPr>
                              <w:rFonts w:ascii="Arial" w:hAnsi="Arial" w:cs="Arial"/>
                              <w:iCs/>
                              <w:color w:val="0070C0"/>
                              <w:sz w:val="16"/>
                              <w:szCs w:val="16"/>
                            </w:rPr>
                            <w:t xml:space="preserve">Pag. </w:t>
                          </w:r>
                          <w:r w:rsidRPr="007A3F08">
                            <w:rPr>
                              <w:rFonts w:ascii="Arial" w:hAnsi="Arial" w:cs="Arial"/>
                              <w:iCs/>
                              <w:color w:val="0070C0"/>
                              <w:sz w:val="16"/>
                              <w:szCs w:val="16"/>
                            </w:rPr>
                            <w:fldChar w:fldCharType="begin"/>
                          </w:r>
                          <w:r w:rsidRPr="007A3F08">
                            <w:rPr>
                              <w:rFonts w:ascii="Arial" w:hAnsi="Arial" w:cs="Arial"/>
                              <w:iCs/>
                              <w:color w:val="0070C0"/>
                              <w:sz w:val="16"/>
                              <w:szCs w:val="16"/>
                            </w:rPr>
                            <w:instrText>PAGE  \* Arabic  \* MERGEFORMAT</w:instrText>
                          </w:r>
                          <w:r w:rsidRPr="007A3F08">
                            <w:rPr>
                              <w:rFonts w:ascii="Arial" w:hAnsi="Arial" w:cs="Arial"/>
                              <w:iCs/>
                              <w:color w:val="0070C0"/>
                              <w:sz w:val="16"/>
                              <w:szCs w:val="16"/>
                            </w:rPr>
                            <w:fldChar w:fldCharType="separate"/>
                          </w:r>
                          <w:r w:rsidR="000A4A29" w:rsidRPr="007A3F08">
                            <w:rPr>
                              <w:rFonts w:ascii="Arial" w:hAnsi="Arial" w:cs="Arial"/>
                              <w:iCs/>
                              <w:noProof/>
                              <w:color w:val="0070C0"/>
                              <w:sz w:val="16"/>
                              <w:szCs w:val="16"/>
                            </w:rPr>
                            <w:t>5</w:t>
                          </w:r>
                          <w:r w:rsidRPr="007A3F08">
                            <w:rPr>
                              <w:rFonts w:ascii="Arial" w:hAnsi="Arial" w:cs="Arial"/>
                              <w:iCs/>
                              <w:color w:val="0070C0"/>
                              <w:sz w:val="16"/>
                              <w:szCs w:val="16"/>
                            </w:rPr>
                            <w:fldChar w:fldCharType="end"/>
                          </w:r>
                          <w:r w:rsidRPr="007A3F08">
                            <w:rPr>
                              <w:rFonts w:ascii="Arial" w:hAnsi="Arial" w:cs="Arial"/>
                              <w:iCs/>
                              <w:color w:val="0070C0"/>
                              <w:sz w:val="16"/>
                              <w:szCs w:val="16"/>
                            </w:rPr>
                            <w:t xml:space="preserve"> di </w:t>
                          </w:r>
                          <w:r w:rsidRPr="007A3F08">
                            <w:rPr>
                              <w:rFonts w:ascii="Arial" w:hAnsi="Arial" w:cs="Arial"/>
                              <w:iCs/>
                              <w:color w:val="0070C0"/>
                              <w:sz w:val="16"/>
                              <w:szCs w:val="16"/>
                            </w:rPr>
                            <w:fldChar w:fldCharType="begin"/>
                          </w:r>
                          <w:r w:rsidRPr="007A3F08">
                            <w:rPr>
                              <w:rFonts w:ascii="Arial" w:hAnsi="Arial" w:cs="Arial"/>
                              <w:iCs/>
                              <w:color w:val="0070C0"/>
                              <w:sz w:val="16"/>
                              <w:szCs w:val="16"/>
                            </w:rPr>
                            <w:instrText>NUMPAGES  \* Arabic  \* MERGEFORMAT</w:instrText>
                          </w:r>
                          <w:r w:rsidRPr="007A3F08">
                            <w:rPr>
                              <w:rFonts w:ascii="Arial" w:hAnsi="Arial" w:cs="Arial"/>
                              <w:iCs/>
                              <w:color w:val="0070C0"/>
                              <w:sz w:val="16"/>
                              <w:szCs w:val="16"/>
                            </w:rPr>
                            <w:fldChar w:fldCharType="separate"/>
                          </w:r>
                          <w:r w:rsidR="000A4A29" w:rsidRPr="007A3F08">
                            <w:rPr>
                              <w:rFonts w:ascii="Arial" w:hAnsi="Arial" w:cs="Arial"/>
                              <w:iCs/>
                              <w:noProof/>
                              <w:color w:val="0070C0"/>
                              <w:sz w:val="16"/>
                              <w:szCs w:val="16"/>
                            </w:rPr>
                            <w:t>9</w:t>
                          </w:r>
                          <w:r w:rsidRPr="007A3F08">
                            <w:rPr>
                              <w:rFonts w:ascii="Arial" w:hAnsi="Arial" w:cs="Arial"/>
                              <w:iCs/>
                              <w:color w:val="0070C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27549" id="_x0000_t202" coordsize="21600,21600" o:spt="202" path="m,l,21600r21600,l21600,xe">
              <v:stroke joinstyle="miter"/>
              <v:path gradientshapeok="t" o:connecttype="rect"/>
            </v:shapetype>
            <v:shape id="Casella di testo 2" o:spid="_x0000_s1026" type="#_x0000_t202" style="position:absolute;margin-left:355.95pt;margin-top:2.45pt;width:70.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" stroked="f">
              <v:textbox>
                <w:txbxContent>
                  <w:p w14:paraId="6BAA3C53" w14:textId="7CD938AE" w:rsidR="007A3F08" w:rsidRPr="007A3F08" w:rsidRDefault="00A82C5B">
                    <w:pPr>
                      <w:rPr>
                        <w:rFonts w:ascii="Arial" w:hAnsi="Arial" w:cs="Arial"/>
                        <w:iCs/>
                        <w:color w:val="0070C0"/>
                        <w:sz w:val="16"/>
                        <w:szCs w:val="16"/>
                      </w:rPr>
                    </w:pPr>
                    <w:r w:rsidRPr="007A3F08">
                      <w:rPr>
                        <w:rFonts w:ascii="Arial" w:hAnsi="Arial" w:cs="Arial"/>
                        <w:iCs/>
                        <w:color w:val="0070C0"/>
                        <w:sz w:val="16"/>
                        <w:szCs w:val="16"/>
                      </w:rPr>
                      <w:t xml:space="preserve">Pag. </w:t>
                    </w:r>
                    <w:r w:rsidRPr="007A3F08">
                      <w:rPr>
                        <w:rFonts w:ascii="Arial" w:hAnsi="Arial" w:cs="Arial"/>
                        <w:iCs/>
                        <w:color w:val="0070C0"/>
                        <w:sz w:val="16"/>
                        <w:szCs w:val="16"/>
                      </w:rPr>
                      <w:fldChar w:fldCharType="begin"/>
                    </w:r>
                    <w:r w:rsidRPr="007A3F08">
                      <w:rPr>
                        <w:rFonts w:ascii="Arial" w:hAnsi="Arial" w:cs="Arial"/>
                        <w:iCs/>
                        <w:color w:val="0070C0"/>
                        <w:sz w:val="16"/>
                        <w:szCs w:val="16"/>
                      </w:rPr>
                      <w:instrText>PAGE  \* Arabic  \* MERGEFORMAT</w:instrText>
                    </w:r>
                    <w:r w:rsidRPr="007A3F08">
                      <w:rPr>
                        <w:rFonts w:ascii="Arial" w:hAnsi="Arial" w:cs="Arial"/>
                        <w:iCs/>
                        <w:color w:val="0070C0"/>
                        <w:sz w:val="16"/>
                        <w:szCs w:val="16"/>
                      </w:rPr>
                      <w:fldChar w:fldCharType="separate"/>
                    </w:r>
                    <w:r w:rsidR="000A4A29" w:rsidRPr="007A3F08">
                      <w:rPr>
                        <w:rFonts w:ascii="Arial" w:hAnsi="Arial" w:cs="Arial"/>
                        <w:iCs/>
                        <w:noProof/>
                        <w:color w:val="0070C0"/>
                        <w:sz w:val="16"/>
                        <w:szCs w:val="16"/>
                      </w:rPr>
                      <w:t>5</w:t>
                    </w:r>
                    <w:r w:rsidRPr="007A3F08">
                      <w:rPr>
                        <w:rFonts w:ascii="Arial" w:hAnsi="Arial" w:cs="Arial"/>
                        <w:iCs/>
                        <w:color w:val="0070C0"/>
                        <w:sz w:val="16"/>
                        <w:szCs w:val="16"/>
                      </w:rPr>
                      <w:fldChar w:fldCharType="end"/>
                    </w:r>
                    <w:r w:rsidRPr="007A3F08">
                      <w:rPr>
                        <w:rFonts w:ascii="Arial" w:hAnsi="Arial" w:cs="Arial"/>
                        <w:iCs/>
                        <w:color w:val="0070C0"/>
                        <w:sz w:val="16"/>
                        <w:szCs w:val="16"/>
                      </w:rPr>
                      <w:t xml:space="preserve"> di </w:t>
                    </w:r>
                    <w:r w:rsidRPr="007A3F08">
                      <w:rPr>
                        <w:rFonts w:ascii="Arial" w:hAnsi="Arial" w:cs="Arial"/>
                        <w:iCs/>
                        <w:color w:val="0070C0"/>
                        <w:sz w:val="16"/>
                        <w:szCs w:val="16"/>
                      </w:rPr>
                      <w:fldChar w:fldCharType="begin"/>
                    </w:r>
                    <w:r w:rsidRPr="007A3F08">
                      <w:rPr>
                        <w:rFonts w:ascii="Arial" w:hAnsi="Arial" w:cs="Arial"/>
                        <w:iCs/>
                        <w:color w:val="0070C0"/>
                        <w:sz w:val="16"/>
                        <w:szCs w:val="16"/>
                      </w:rPr>
                      <w:instrText>NUMPAGES  \* Arabic  \* MERGEFORMAT</w:instrText>
                    </w:r>
                    <w:r w:rsidRPr="007A3F08">
                      <w:rPr>
                        <w:rFonts w:ascii="Arial" w:hAnsi="Arial" w:cs="Arial"/>
                        <w:iCs/>
                        <w:color w:val="0070C0"/>
                        <w:sz w:val="16"/>
                        <w:szCs w:val="16"/>
                      </w:rPr>
                      <w:fldChar w:fldCharType="separate"/>
                    </w:r>
                    <w:r w:rsidR="000A4A29" w:rsidRPr="007A3F08">
                      <w:rPr>
                        <w:rFonts w:ascii="Arial" w:hAnsi="Arial" w:cs="Arial"/>
                        <w:iCs/>
                        <w:noProof/>
                        <w:color w:val="0070C0"/>
                        <w:sz w:val="16"/>
                        <w:szCs w:val="16"/>
                      </w:rPr>
                      <w:t>9</w:t>
                    </w:r>
                    <w:r w:rsidRPr="007A3F08">
                      <w:rPr>
                        <w:rFonts w:ascii="Arial" w:hAnsi="Arial" w:cs="Arial"/>
                        <w:iCs/>
                        <w:color w:val="0070C0"/>
                        <w:sz w:val="16"/>
                        <w:szCs w:val="16"/>
                      </w:rPr>
                      <w:fldChar w:fldCharType="end"/>
                    </w:r>
                  </w:p>
                </w:txbxContent>
              </v:textbox>
            </v:shape>
          </w:pict>
        </mc:Fallback>
      </mc:AlternateContent>
    </w:r>
    <w:r w:rsidR="00A82C5B" w:rsidRPr="007A3F08">
      <w:rPr>
        <w:rFonts w:ascii="Arial" w:hAnsi="Arial" w:cs="Arial"/>
        <w:iCs/>
        <w:color w:val="0070C0"/>
        <w:sz w:val="16"/>
        <w:szCs w:val="16"/>
      </w:rPr>
      <w:t>Consip S.p.A. - Consultazione del mercato per</w:t>
    </w:r>
    <w:r w:rsidR="00072192" w:rsidRPr="007A3F08">
      <w:rPr>
        <w:rFonts w:ascii="Arial" w:hAnsi="Arial" w:cs="Arial"/>
        <w:iCs/>
        <w:color w:val="0070C0"/>
        <w:sz w:val="16"/>
        <w:szCs w:val="16"/>
      </w:rPr>
      <w:t xml:space="preserve"> la gara per la fornitura di </w:t>
    </w:r>
    <w:r w:rsidR="00E74151" w:rsidRPr="007A3F08">
      <w:rPr>
        <w:rFonts w:ascii="Arial" w:hAnsi="Arial" w:cs="Arial"/>
        <w:iCs/>
        <w:color w:val="0070C0"/>
        <w:sz w:val="16"/>
        <w:szCs w:val="16"/>
      </w:rPr>
      <w:t>gas naturale</w:t>
    </w:r>
    <w:r w:rsidR="00072192" w:rsidRPr="007A3F08">
      <w:rPr>
        <w:rFonts w:ascii="Arial" w:hAnsi="Arial" w:cs="Arial"/>
        <w:iCs/>
        <w:color w:val="0070C0"/>
        <w:sz w:val="16"/>
        <w:szCs w:val="16"/>
      </w:rPr>
      <w:t xml:space="preserve"> </w:t>
    </w:r>
  </w:p>
  <w:p w14:paraId="17E62207" w14:textId="7EBB3BB8" w:rsidR="00072192" w:rsidRPr="007A3F08" w:rsidRDefault="00072192" w:rsidP="00072192">
    <w:pPr>
      <w:pStyle w:val="Pidipagina"/>
      <w:pBdr>
        <w:top w:val="single" w:sz="4" w:space="1" w:color="auto"/>
      </w:pBdr>
      <w:rPr>
        <w:rFonts w:ascii="Arial" w:hAnsi="Arial" w:cs="Arial"/>
        <w:color w:val="0070C0"/>
        <w:sz w:val="16"/>
        <w:szCs w:val="16"/>
      </w:rPr>
    </w:pPr>
    <w:r w:rsidRPr="007A3F08">
      <w:rPr>
        <w:rFonts w:ascii="Arial" w:hAnsi="Arial" w:cs="Arial"/>
        <w:iCs/>
        <w:color w:val="0070C0"/>
        <w:sz w:val="16"/>
        <w:szCs w:val="16"/>
      </w:rPr>
      <w:t>e dei servizi connessi per le Pubbliche Amministrazioni -</w:t>
    </w:r>
    <w:r w:rsidR="001A0EF8" w:rsidRPr="007A3F08">
      <w:rPr>
        <w:rFonts w:ascii="Arial" w:hAnsi="Arial" w:cs="Arial"/>
        <w:iCs/>
        <w:color w:val="0070C0"/>
        <w:sz w:val="16"/>
        <w:szCs w:val="16"/>
      </w:rPr>
      <w:t xml:space="preserve"> ID 2</w:t>
    </w:r>
    <w:r w:rsidR="009D745A">
      <w:rPr>
        <w:rFonts w:ascii="Arial" w:hAnsi="Arial" w:cs="Arial"/>
        <w:iCs/>
        <w:color w:val="0070C0"/>
        <w:sz w:val="16"/>
        <w:szCs w:val="16"/>
      </w:rPr>
      <w:t>958</w:t>
    </w:r>
  </w:p>
  <w:p w14:paraId="72B4143F" w14:textId="77777777" w:rsidR="006C414B" w:rsidRPr="007A3F08" w:rsidRDefault="00A82C5B">
    <w:pPr>
      <w:pStyle w:val="Pidipagina"/>
      <w:pBdr>
        <w:top w:val="single" w:sz="4" w:space="1" w:color="auto"/>
      </w:pBdr>
      <w:rPr>
        <w:rFonts w:ascii="Arial" w:hAnsi="Arial" w:cs="Arial"/>
        <w:color w:val="0070C0"/>
        <w:sz w:val="16"/>
        <w:szCs w:val="16"/>
      </w:rPr>
    </w:pPr>
    <w:r w:rsidRPr="007A3F08">
      <w:rPr>
        <w:rFonts w:ascii="Arial" w:hAnsi="Arial" w:cs="Arial"/>
        <w:iCs/>
        <w:color w:val="0070C0"/>
        <w:sz w:val="16"/>
        <w:szCs w:val="16"/>
      </w:rPr>
      <w:t>Ver. 2.</w:t>
    </w:r>
    <w:r w:rsidR="00D06536" w:rsidRPr="007A3F08">
      <w:rPr>
        <w:rFonts w:ascii="Arial" w:hAnsi="Arial" w:cs="Arial"/>
        <w:iCs/>
        <w:color w:val="0070C0"/>
        <w:sz w:val="16"/>
        <w:szCs w:val="16"/>
      </w:rPr>
      <w:t>3</w:t>
    </w:r>
    <w:r w:rsidRPr="007A3F08">
      <w:rPr>
        <w:rFonts w:ascii="Arial" w:hAnsi="Arial" w:cs="Arial"/>
        <w:iCs/>
        <w:color w:val="0070C0"/>
        <w:sz w:val="16"/>
        <w:szCs w:val="16"/>
      </w:rPr>
      <w:t xml:space="preserve"> - Data Aggiornamento: </w:t>
    </w:r>
    <w:r w:rsidR="00D06536" w:rsidRPr="007A3F08">
      <w:rPr>
        <w:rFonts w:ascii="Arial" w:hAnsi="Arial" w:cs="Arial"/>
        <w:iCs/>
        <w:color w:val="0070C0"/>
        <w:sz w:val="16"/>
        <w:szCs w:val="16"/>
      </w:rPr>
      <w:t>04</w:t>
    </w:r>
    <w:r w:rsidR="00AA7587" w:rsidRPr="007A3F08">
      <w:rPr>
        <w:rFonts w:ascii="Arial" w:hAnsi="Arial" w:cs="Arial"/>
        <w:iCs/>
        <w:color w:val="0070C0"/>
        <w:sz w:val="16"/>
        <w:szCs w:val="16"/>
      </w:rPr>
      <w:t>/0</w:t>
    </w:r>
    <w:r w:rsidR="00D06536" w:rsidRPr="007A3F08">
      <w:rPr>
        <w:rFonts w:ascii="Arial" w:hAnsi="Arial" w:cs="Arial"/>
        <w:iCs/>
        <w:color w:val="0070C0"/>
        <w:sz w:val="16"/>
        <w:szCs w:val="16"/>
      </w:rPr>
      <w:t>8</w:t>
    </w:r>
    <w:r w:rsidRPr="007A3F08">
      <w:rPr>
        <w:rFonts w:ascii="Arial" w:hAnsi="Arial" w:cs="Arial"/>
        <w:iCs/>
        <w:color w:val="0070C0"/>
        <w:sz w:val="16"/>
        <w:szCs w:val="16"/>
      </w:rPr>
      <w:t>/202</w:t>
    </w:r>
    <w:r w:rsidR="00D06536" w:rsidRPr="007A3F08">
      <w:rPr>
        <w:rFonts w:ascii="Arial" w:hAnsi="Arial" w:cs="Arial"/>
        <w:iCs/>
        <w:color w:val="0070C0"/>
        <w:sz w:val="16"/>
        <w:szCs w:val="16"/>
      </w:rPr>
      <w:t>3</w:t>
    </w:r>
  </w:p>
  <w:p w14:paraId="0179AD73" w14:textId="6A2777E1" w:rsidR="006C414B" w:rsidRPr="007A3F08" w:rsidRDefault="00A82C5B">
    <w:pPr>
      <w:pStyle w:val="Pidipagina"/>
      <w:rPr>
        <w:rFonts w:ascii="Arial" w:hAnsi="Arial" w:cs="Arial"/>
        <w:iCs/>
        <w:color w:val="0070C0"/>
        <w:sz w:val="16"/>
        <w:szCs w:val="16"/>
      </w:rPr>
    </w:pPr>
    <w:r w:rsidRPr="007A3F08">
      <w:rPr>
        <w:rFonts w:ascii="Arial" w:hAnsi="Arial" w:cs="Arial"/>
        <w:iCs/>
        <w:color w:val="0070C0"/>
        <w:sz w:val="16"/>
        <w:szCs w:val="16"/>
      </w:rPr>
      <w:t xml:space="preserve">Classificazione documento: </w:t>
    </w:r>
    <w:r w:rsidR="009D745A" w:rsidRPr="009D745A">
      <w:rPr>
        <w:rFonts w:ascii="Arial" w:hAnsi="Arial" w:cs="Arial"/>
        <w:iCs/>
        <w:color w:val="0070C0"/>
        <w:sz w:val="16"/>
        <w:szCs w:val="16"/>
      </w:rPr>
      <w:t>Ambito Pubblico</w:t>
    </w:r>
  </w:p>
  <w:p w14:paraId="33FFD24B" w14:textId="77777777" w:rsidR="006C414B" w:rsidRPr="007A3F08" w:rsidRDefault="00A82C5B">
    <w:pPr>
      <w:pStyle w:val="Pidipagina"/>
      <w:rPr>
        <w:rFonts w:ascii="Arial" w:hAnsi="Arial" w:cs="Arial"/>
        <w:iCs/>
        <w:color w:val="0070C0"/>
        <w:sz w:val="16"/>
        <w:szCs w:val="16"/>
      </w:rPr>
    </w:pPr>
    <w:r w:rsidRPr="007A3F08">
      <w:rPr>
        <w:rFonts w:ascii="Arial" w:hAnsi="Arial" w:cs="Arial"/>
        <w:iCs/>
        <w:color w:val="0070C0"/>
        <w:sz w:val="16"/>
        <w:szCs w:val="16"/>
      </w:rPr>
      <w:t>Codice documento: SGQ1_MODU_000022_00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7C3B" w14:textId="77777777" w:rsidR="006C414B" w:rsidRPr="009D745A" w:rsidRDefault="00A82C5B" w:rsidP="009D745A">
    <w:pPr>
      <w:pStyle w:val="Pidipagina"/>
      <w:pBdr>
        <w:top w:val="single" w:sz="4" w:space="1" w:color="auto"/>
      </w:pBdr>
      <w:rPr>
        <w:rFonts w:ascii="Arial" w:hAnsi="Arial" w:cs="Arial"/>
        <w:b/>
        <w:bCs/>
        <w:iCs/>
        <w:color w:val="0070C0"/>
        <w:sz w:val="16"/>
        <w:szCs w:val="16"/>
      </w:rPr>
    </w:pPr>
    <w:r w:rsidRPr="009D745A">
      <w:rPr>
        <w:rFonts w:ascii="Arial" w:hAnsi="Arial" w:cs="Arial"/>
        <w:b/>
        <w:bCs/>
        <w:iCs/>
        <w:color w:val="0070C0"/>
        <w:sz w:val="16"/>
        <w:szCs w:val="16"/>
      </w:rPr>
      <w:t>Consip S.p.A. a socio unico</w:t>
    </w:r>
  </w:p>
  <w:p w14:paraId="3A98D09B" w14:textId="77777777" w:rsidR="006C414B" w:rsidRPr="009D745A" w:rsidRDefault="00A82C5B" w:rsidP="009D745A">
    <w:pPr>
      <w:pStyle w:val="Pidipagina"/>
      <w:pBdr>
        <w:top w:val="single" w:sz="4" w:space="1" w:color="auto"/>
      </w:pBdr>
      <w:rPr>
        <w:rFonts w:ascii="Arial" w:hAnsi="Arial" w:cs="Arial"/>
        <w:iCs/>
        <w:color w:val="0070C0"/>
        <w:sz w:val="16"/>
        <w:szCs w:val="16"/>
      </w:rPr>
    </w:pPr>
    <w:r w:rsidRPr="009D745A">
      <w:rPr>
        <w:rFonts w:ascii="Arial" w:hAnsi="Arial" w:cs="Arial"/>
        <w:iCs/>
        <w:color w:val="0070C0"/>
        <w:sz w:val="16"/>
        <w:szCs w:val="16"/>
      </w:rPr>
      <w:t>Sede Legale: Via Isonzo 19/E – 00198 Roma</w:t>
    </w:r>
  </w:p>
  <w:p w14:paraId="138796BD" w14:textId="77777777" w:rsidR="006C414B" w:rsidRPr="009D745A" w:rsidRDefault="00A82C5B" w:rsidP="009D745A">
    <w:pPr>
      <w:pStyle w:val="Pidipagina"/>
      <w:pBdr>
        <w:top w:val="single" w:sz="4" w:space="1" w:color="auto"/>
      </w:pBdr>
      <w:rPr>
        <w:rFonts w:ascii="Arial" w:hAnsi="Arial" w:cs="Arial"/>
        <w:iCs/>
        <w:color w:val="0070C0"/>
        <w:sz w:val="16"/>
        <w:szCs w:val="16"/>
      </w:rPr>
    </w:pPr>
    <w:r w:rsidRPr="009D745A">
      <w:rPr>
        <w:rFonts w:ascii="Arial" w:hAnsi="Arial" w:cs="Arial"/>
        <w:iCs/>
        <w:color w:val="0070C0"/>
        <w:sz w:val="16"/>
        <w:szCs w:val="16"/>
      </w:rPr>
      <w:t>T +39 06 85449.1 – F +39 06 85449 281 – www.consip.it</w:t>
    </w:r>
  </w:p>
  <w:p w14:paraId="53AE8EA0" w14:textId="77777777" w:rsidR="006C414B" w:rsidRPr="009D745A" w:rsidRDefault="00A82C5B" w:rsidP="009D745A">
    <w:pPr>
      <w:pStyle w:val="Pidipagina"/>
      <w:pBdr>
        <w:top w:val="single" w:sz="4" w:space="1" w:color="auto"/>
      </w:pBdr>
      <w:rPr>
        <w:rFonts w:ascii="Arial" w:hAnsi="Arial" w:cs="Arial"/>
        <w:iCs/>
        <w:color w:val="0070C0"/>
        <w:sz w:val="16"/>
        <w:szCs w:val="16"/>
      </w:rPr>
    </w:pPr>
    <w:r w:rsidRPr="009D745A">
      <w:rPr>
        <w:rFonts w:ascii="Arial" w:hAnsi="Arial" w:cs="Arial"/>
        <w:iCs/>
        <w:color w:val="0070C0"/>
        <w:sz w:val="16"/>
        <w:szCs w:val="16"/>
      </w:rPr>
      <w:t xml:space="preserve">Capitale Sociale € 5.200.000,00 </w:t>
    </w:r>
    <w:proofErr w:type="spellStart"/>
    <w:r w:rsidRPr="009D745A">
      <w:rPr>
        <w:rFonts w:ascii="Arial" w:hAnsi="Arial" w:cs="Arial"/>
        <w:iCs/>
        <w:color w:val="0070C0"/>
        <w:sz w:val="16"/>
        <w:szCs w:val="16"/>
      </w:rPr>
      <w:t>i.v</w:t>
    </w:r>
    <w:proofErr w:type="spellEnd"/>
    <w:r w:rsidRPr="009D745A">
      <w:rPr>
        <w:rFonts w:ascii="Arial" w:hAnsi="Arial" w:cs="Arial"/>
        <w:iCs/>
        <w:color w:val="0070C0"/>
        <w:sz w:val="16"/>
        <w:szCs w:val="16"/>
      </w:rPr>
      <w:t>. C.F. e P.IVA 05359681003</w:t>
    </w:r>
  </w:p>
  <w:p w14:paraId="6AA27247" w14:textId="77777777" w:rsidR="006C414B" w:rsidRDefault="00A82C5B" w:rsidP="009D745A">
    <w:pPr>
      <w:pStyle w:val="Pidipagina"/>
      <w:pBdr>
        <w:top w:val="single" w:sz="4" w:space="1" w:color="auto"/>
      </w:pBdr>
      <w:rPr>
        <w:rFonts w:ascii="Calibri" w:hAnsi="Calibri"/>
        <w:color w:val="808080"/>
        <w:sz w:val="16"/>
        <w:szCs w:val="16"/>
      </w:rPr>
    </w:pPr>
    <w:proofErr w:type="spellStart"/>
    <w:proofErr w:type="gramStart"/>
    <w:r w:rsidRPr="009D745A">
      <w:rPr>
        <w:rFonts w:ascii="Arial" w:hAnsi="Arial" w:cs="Arial"/>
        <w:iCs/>
        <w:color w:val="0070C0"/>
        <w:sz w:val="16"/>
        <w:szCs w:val="16"/>
      </w:rPr>
      <w:t>Iscr.Reg.Imp.c</w:t>
    </w:r>
    <w:proofErr w:type="spellEnd"/>
    <w:proofErr w:type="gramEnd"/>
    <w:r w:rsidRPr="009D745A">
      <w:rPr>
        <w:rFonts w:ascii="Arial" w:hAnsi="Arial" w:cs="Arial"/>
        <w:iCs/>
        <w:color w:val="0070C0"/>
        <w:sz w:val="16"/>
        <w:szCs w:val="16"/>
      </w:rPr>
      <w:t>/o C.</w:t>
    </w:r>
    <w:r w:rsidR="00EF0EFF" w:rsidRPr="009D745A">
      <w:rPr>
        <w:rFonts w:ascii="Arial" w:hAnsi="Arial" w:cs="Arial"/>
        <w:iCs/>
        <w:color w:val="0070C0"/>
        <w:sz w:val="16"/>
        <w:szCs w:val="16"/>
      </w:rPr>
      <w:t>C</w:t>
    </w:r>
    <w:r w:rsidRPr="009D745A">
      <w:rPr>
        <w:rFonts w:ascii="Arial" w:hAnsi="Arial" w:cs="Arial"/>
        <w:iCs/>
        <w:color w:val="0070C0"/>
        <w:sz w:val="16"/>
        <w:szCs w:val="16"/>
      </w:rPr>
      <w:t xml:space="preserve">.I.A. Roma 05359681003 </w:t>
    </w:r>
    <w:proofErr w:type="spellStart"/>
    <w:r w:rsidRPr="009D745A">
      <w:rPr>
        <w:rFonts w:ascii="Arial" w:hAnsi="Arial" w:cs="Arial"/>
        <w:iCs/>
        <w:color w:val="0070C0"/>
        <w:sz w:val="16"/>
        <w:szCs w:val="16"/>
      </w:rPr>
      <w:t>Iscr.R.E.A</w:t>
    </w:r>
    <w:proofErr w:type="spellEnd"/>
    <w:r w:rsidRPr="009D745A">
      <w:rPr>
        <w:rFonts w:ascii="Arial" w:hAnsi="Arial" w:cs="Arial"/>
        <w:iCs/>
        <w:color w:val="0070C0"/>
        <w:sz w:val="16"/>
        <w:szCs w:val="16"/>
      </w:rPr>
      <w:t>. N.878407</w:t>
    </w:r>
    <w:r w:rsidRPr="009D745A">
      <w:rPr>
        <w:rFonts w:ascii="Arial" w:hAnsi="Arial" w:cs="Arial"/>
        <w:iCs/>
        <w:color w:val="0070C0"/>
        <w:sz w:val="16"/>
        <w:szCs w:val="16"/>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110D" w14:textId="77777777" w:rsidR="00DC6314" w:rsidRDefault="00DC6314">
      <w:r>
        <w:separator/>
      </w:r>
    </w:p>
  </w:footnote>
  <w:footnote w:type="continuationSeparator" w:id="0">
    <w:p w14:paraId="388CE87E" w14:textId="77777777" w:rsidR="00DC6314" w:rsidRDefault="00DC6314">
      <w:r>
        <w:continuationSeparator/>
      </w:r>
    </w:p>
  </w:footnote>
  <w:footnote w:type="continuationNotice" w:id="1">
    <w:p w14:paraId="2F326869" w14:textId="77777777" w:rsidR="00DC6314" w:rsidRDefault="00DC6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E931" w14:textId="4A9E3CB3" w:rsidR="006C414B" w:rsidRDefault="003B2108">
    <w:pPr>
      <w:pStyle w:val="Intestazione"/>
      <w:ind w:hanging="709"/>
    </w:pPr>
    <w:r>
      <w:rPr>
        <w:noProof/>
      </w:rPr>
      <w:drawing>
        <wp:inline distT="0" distB="0" distL="0" distR="0" wp14:anchorId="338B726C" wp14:editId="07B17972">
          <wp:extent cx="1245235" cy="305435"/>
          <wp:effectExtent l="0" t="0" r="0" b="0"/>
          <wp:docPr id="1855814454" name="Immagine 1"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Elementi grafici, Carattere, grafica, logo&#10;&#10;Descrizione generata automaticamente"/>
                  <pic:cNvPicPr/>
                </pic:nvPicPr>
                <pic:blipFill>
                  <a:blip r:embed="rId1"/>
                  <a:stretch>
                    <a:fillRect/>
                  </a:stretch>
                </pic:blipFill>
                <pic:spPr bwMode="auto">
                  <a:xfrm>
                    <a:off x="0" y="0"/>
                    <a:ext cx="1245235" cy="3054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3DC2" w14:textId="2D21A182" w:rsidR="006C414B" w:rsidRDefault="003B2108">
    <w:pPr>
      <w:pStyle w:val="Intestazione"/>
    </w:pPr>
    <w:r>
      <w:rPr>
        <w:noProof/>
      </w:rPr>
      <w:drawing>
        <wp:inline distT="0" distB="0" distL="0" distR="0" wp14:anchorId="7E3DC83F" wp14:editId="233818CB">
          <wp:extent cx="1245235" cy="305435"/>
          <wp:effectExtent l="0" t="0" r="0" b="0"/>
          <wp:docPr id="109980522" name="Immagine 1"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Elementi grafici, Carattere, grafica, logo&#10;&#10;Descrizione generata automaticamente"/>
                  <pic:cNvPicPr/>
                </pic:nvPicPr>
                <pic:blipFill>
                  <a:blip r:embed="rId1"/>
                  <a:stretch>
                    <a:fillRect/>
                  </a:stretch>
                </pic:blipFill>
                <pic:spPr bwMode="auto">
                  <a:xfrm>
                    <a:off x="0" y="0"/>
                    <a:ext cx="1245235" cy="305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C0F528F"/>
    <w:multiLevelType w:val="hybridMultilevel"/>
    <w:tmpl w:val="DEC0E5E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3"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4"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8E31428"/>
    <w:multiLevelType w:val="hybridMultilevel"/>
    <w:tmpl w:val="FC46C3C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75F33E7E"/>
    <w:multiLevelType w:val="hybridMultilevel"/>
    <w:tmpl w:val="71683E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4465476">
    <w:abstractNumId w:val="0"/>
  </w:num>
  <w:num w:numId="2" w16cid:durableId="2078892598">
    <w:abstractNumId w:val="4"/>
  </w:num>
  <w:num w:numId="3" w16cid:durableId="1035689247">
    <w:abstractNumId w:val="3"/>
  </w:num>
  <w:num w:numId="4" w16cid:durableId="1957833234">
    <w:abstractNumId w:val="2"/>
  </w:num>
  <w:num w:numId="5" w16cid:durableId="1740208632">
    <w:abstractNumId w:val="6"/>
  </w:num>
  <w:num w:numId="6" w16cid:durableId="316031997">
    <w:abstractNumId w:val="1"/>
  </w:num>
  <w:num w:numId="7" w16cid:durableId="32421250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475B"/>
    <w:rsid w:val="0002367F"/>
    <w:rsid w:val="00046B5D"/>
    <w:rsid w:val="000678A5"/>
    <w:rsid w:val="00072192"/>
    <w:rsid w:val="000A4A29"/>
    <w:rsid w:val="000B25EC"/>
    <w:rsid w:val="000B5A9B"/>
    <w:rsid w:val="000C164F"/>
    <w:rsid w:val="000D5C05"/>
    <w:rsid w:val="000E74C1"/>
    <w:rsid w:val="000F2B16"/>
    <w:rsid w:val="000F79AD"/>
    <w:rsid w:val="00104F65"/>
    <w:rsid w:val="00135F8B"/>
    <w:rsid w:val="00136A3C"/>
    <w:rsid w:val="00140F8E"/>
    <w:rsid w:val="00145F39"/>
    <w:rsid w:val="00146AB4"/>
    <w:rsid w:val="00150CDA"/>
    <w:rsid w:val="001563C9"/>
    <w:rsid w:val="001745FC"/>
    <w:rsid w:val="00180E80"/>
    <w:rsid w:val="00196528"/>
    <w:rsid w:val="001A0EF8"/>
    <w:rsid w:val="001A23FE"/>
    <w:rsid w:val="001A5EA0"/>
    <w:rsid w:val="001A6965"/>
    <w:rsid w:val="001D3819"/>
    <w:rsid w:val="001D405E"/>
    <w:rsid w:val="001F1A85"/>
    <w:rsid w:val="00207BB1"/>
    <w:rsid w:val="002128E8"/>
    <w:rsid w:val="002245C4"/>
    <w:rsid w:val="00231666"/>
    <w:rsid w:val="00260BFC"/>
    <w:rsid w:val="00265C5F"/>
    <w:rsid w:val="002745CC"/>
    <w:rsid w:val="002767E3"/>
    <w:rsid w:val="0028086F"/>
    <w:rsid w:val="00290026"/>
    <w:rsid w:val="00292D70"/>
    <w:rsid w:val="002A4000"/>
    <w:rsid w:val="002A6A9A"/>
    <w:rsid w:val="002A6DE4"/>
    <w:rsid w:val="002B2164"/>
    <w:rsid w:val="002B4CF2"/>
    <w:rsid w:val="002D5CCA"/>
    <w:rsid w:val="002E3AF3"/>
    <w:rsid w:val="002E44C5"/>
    <w:rsid w:val="002E6B92"/>
    <w:rsid w:val="003219D4"/>
    <w:rsid w:val="003261FD"/>
    <w:rsid w:val="00326487"/>
    <w:rsid w:val="00336ED4"/>
    <w:rsid w:val="00343C69"/>
    <w:rsid w:val="00345084"/>
    <w:rsid w:val="00356D27"/>
    <w:rsid w:val="00362264"/>
    <w:rsid w:val="003632D0"/>
    <w:rsid w:val="003B2108"/>
    <w:rsid w:val="003D4ACC"/>
    <w:rsid w:val="003D5C34"/>
    <w:rsid w:val="003D6AED"/>
    <w:rsid w:val="003F7CD6"/>
    <w:rsid w:val="004039F8"/>
    <w:rsid w:val="00423F32"/>
    <w:rsid w:val="0043117C"/>
    <w:rsid w:val="00445E4A"/>
    <w:rsid w:val="00455EB3"/>
    <w:rsid w:val="00480C49"/>
    <w:rsid w:val="004837DB"/>
    <w:rsid w:val="00487030"/>
    <w:rsid w:val="004A5686"/>
    <w:rsid w:val="004B523A"/>
    <w:rsid w:val="004C0611"/>
    <w:rsid w:val="004C3D5D"/>
    <w:rsid w:val="004D6A4E"/>
    <w:rsid w:val="004E1C8B"/>
    <w:rsid w:val="004F2623"/>
    <w:rsid w:val="00500A5E"/>
    <w:rsid w:val="00503AC3"/>
    <w:rsid w:val="00530D69"/>
    <w:rsid w:val="00542C67"/>
    <w:rsid w:val="005437D2"/>
    <w:rsid w:val="0054523C"/>
    <w:rsid w:val="00547D05"/>
    <w:rsid w:val="00565D17"/>
    <w:rsid w:val="0058068D"/>
    <w:rsid w:val="00583CD7"/>
    <w:rsid w:val="005948CC"/>
    <w:rsid w:val="00597FC3"/>
    <w:rsid w:val="005A76A0"/>
    <w:rsid w:val="005B66C3"/>
    <w:rsid w:val="005D4FCA"/>
    <w:rsid w:val="005D52E3"/>
    <w:rsid w:val="005E15F4"/>
    <w:rsid w:val="005E6075"/>
    <w:rsid w:val="005E718A"/>
    <w:rsid w:val="005F1C30"/>
    <w:rsid w:val="005F54D2"/>
    <w:rsid w:val="00613D65"/>
    <w:rsid w:val="00655578"/>
    <w:rsid w:val="00675246"/>
    <w:rsid w:val="006757C2"/>
    <w:rsid w:val="0068186E"/>
    <w:rsid w:val="0068579D"/>
    <w:rsid w:val="00692ADA"/>
    <w:rsid w:val="006A4F66"/>
    <w:rsid w:val="006B780D"/>
    <w:rsid w:val="006C414B"/>
    <w:rsid w:val="006F2156"/>
    <w:rsid w:val="00712E2C"/>
    <w:rsid w:val="00713DF9"/>
    <w:rsid w:val="00723E4E"/>
    <w:rsid w:val="00734CFC"/>
    <w:rsid w:val="00751144"/>
    <w:rsid w:val="00757813"/>
    <w:rsid w:val="00765C7F"/>
    <w:rsid w:val="00776EC1"/>
    <w:rsid w:val="00792A90"/>
    <w:rsid w:val="007A3F08"/>
    <w:rsid w:val="007B058F"/>
    <w:rsid w:val="007B0689"/>
    <w:rsid w:val="007D60F4"/>
    <w:rsid w:val="007F381B"/>
    <w:rsid w:val="00810508"/>
    <w:rsid w:val="00827EA7"/>
    <w:rsid w:val="008441AD"/>
    <w:rsid w:val="00857616"/>
    <w:rsid w:val="0086155C"/>
    <w:rsid w:val="00876300"/>
    <w:rsid w:val="008B36EB"/>
    <w:rsid w:val="008B6850"/>
    <w:rsid w:val="008B7BBB"/>
    <w:rsid w:val="00904CE3"/>
    <w:rsid w:val="0091172C"/>
    <w:rsid w:val="00923C75"/>
    <w:rsid w:val="00942D47"/>
    <w:rsid w:val="009451DE"/>
    <w:rsid w:val="009511FA"/>
    <w:rsid w:val="00960B0F"/>
    <w:rsid w:val="009659F8"/>
    <w:rsid w:val="00977B2F"/>
    <w:rsid w:val="009840D6"/>
    <w:rsid w:val="00997846"/>
    <w:rsid w:val="009A4DC1"/>
    <w:rsid w:val="009C7B02"/>
    <w:rsid w:val="009D1C2B"/>
    <w:rsid w:val="009D745A"/>
    <w:rsid w:val="009F27EE"/>
    <w:rsid w:val="00A00BFF"/>
    <w:rsid w:val="00A00C48"/>
    <w:rsid w:val="00A0302E"/>
    <w:rsid w:val="00A2520D"/>
    <w:rsid w:val="00A527C7"/>
    <w:rsid w:val="00A52909"/>
    <w:rsid w:val="00A65372"/>
    <w:rsid w:val="00A67F55"/>
    <w:rsid w:val="00A71E4B"/>
    <w:rsid w:val="00A8012A"/>
    <w:rsid w:val="00A81D1C"/>
    <w:rsid w:val="00A82C5B"/>
    <w:rsid w:val="00A87230"/>
    <w:rsid w:val="00AA1200"/>
    <w:rsid w:val="00AA7587"/>
    <w:rsid w:val="00AC255C"/>
    <w:rsid w:val="00AC3030"/>
    <w:rsid w:val="00AC6C5E"/>
    <w:rsid w:val="00AD4739"/>
    <w:rsid w:val="00AF6F5C"/>
    <w:rsid w:val="00AF7473"/>
    <w:rsid w:val="00B171C4"/>
    <w:rsid w:val="00B242C9"/>
    <w:rsid w:val="00B32D33"/>
    <w:rsid w:val="00B36E68"/>
    <w:rsid w:val="00B376EF"/>
    <w:rsid w:val="00B37A7C"/>
    <w:rsid w:val="00B44D9B"/>
    <w:rsid w:val="00B50F5E"/>
    <w:rsid w:val="00B84E49"/>
    <w:rsid w:val="00B87245"/>
    <w:rsid w:val="00B920CB"/>
    <w:rsid w:val="00BB10C9"/>
    <w:rsid w:val="00BC5042"/>
    <w:rsid w:val="00C15510"/>
    <w:rsid w:val="00C21F1E"/>
    <w:rsid w:val="00C31265"/>
    <w:rsid w:val="00C34CD3"/>
    <w:rsid w:val="00C35D7E"/>
    <w:rsid w:val="00C46AC7"/>
    <w:rsid w:val="00C62E23"/>
    <w:rsid w:val="00C62EF3"/>
    <w:rsid w:val="00C719B5"/>
    <w:rsid w:val="00C87262"/>
    <w:rsid w:val="00CB163A"/>
    <w:rsid w:val="00CB4013"/>
    <w:rsid w:val="00CC2893"/>
    <w:rsid w:val="00CC61ED"/>
    <w:rsid w:val="00CD006C"/>
    <w:rsid w:val="00CD4E72"/>
    <w:rsid w:val="00CE1AC9"/>
    <w:rsid w:val="00CE5289"/>
    <w:rsid w:val="00CE5F92"/>
    <w:rsid w:val="00CF24C0"/>
    <w:rsid w:val="00CF252C"/>
    <w:rsid w:val="00CF3840"/>
    <w:rsid w:val="00CF5C11"/>
    <w:rsid w:val="00D0060C"/>
    <w:rsid w:val="00D06536"/>
    <w:rsid w:val="00D13188"/>
    <w:rsid w:val="00D24A2B"/>
    <w:rsid w:val="00D269CC"/>
    <w:rsid w:val="00D538FE"/>
    <w:rsid w:val="00D56EDB"/>
    <w:rsid w:val="00D83E74"/>
    <w:rsid w:val="00D93F4F"/>
    <w:rsid w:val="00DA406B"/>
    <w:rsid w:val="00DA4265"/>
    <w:rsid w:val="00DA614D"/>
    <w:rsid w:val="00DB32F0"/>
    <w:rsid w:val="00DC2732"/>
    <w:rsid w:val="00DC6314"/>
    <w:rsid w:val="00DC6B6C"/>
    <w:rsid w:val="00DC6F0B"/>
    <w:rsid w:val="00DD195F"/>
    <w:rsid w:val="00DE22C5"/>
    <w:rsid w:val="00DF3B22"/>
    <w:rsid w:val="00E068D2"/>
    <w:rsid w:val="00E144F3"/>
    <w:rsid w:val="00E17B27"/>
    <w:rsid w:val="00E231B9"/>
    <w:rsid w:val="00E2542D"/>
    <w:rsid w:val="00E31DF2"/>
    <w:rsid w:val="00E32831"/>
    <w:rsid w:val="00E53F6E"/>
    <w:rsid w:val="00E57C36"/>
    <w:rsid w:val="00E650B9"/>
    <w:rsid w:val="00E74151"/>
    <w:rsid w:val="00E8256C"/>
    <w:rsid w:val="00E97948"/>
    <w:rsid w:val="00EC06B6"/>
    <w:rsid w:val="00ED09D0"/>
    <w:rsid w:val="00EF0EFF"/>
    <w:rsid w:val="00F143EC"/>
    <w:rsid w:val="00F230D2"/>
    <w:rsid w:val="00F32E5F"/>
    <w:rsid w:val="00F45012"/>
    <w:rsid w:val="00F46E1E"/>
    <w:rsid w:val="00F63B2A"/>
    <w:rsid w:val="00F776EB"/>
    <w:rsid w:val="00FA1AE3"/>
    <w:rsid w:val="00FA431D"/>
    <w:rsid w:val="00FA4F07"/>
    <w:rsid w:val="00FC7B96"/>
    <w:rsid w:val="00FD05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728D1"/>
  <w15:docId w15:val="{0A34DD07-349A-4336-929A-FFB9AD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styleId="Menzionenonrisolta">
    <w:name w:val="Unresolved Mention"/>
    <w:basedOn w:val="Carpredefinitoparagrafo"/>
    <w:uiPriority w:val="99"/>
    <w:semiHidden/>
    <w:unhideWhenUsed/>
    <w:rsid w:val="009D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u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consip.it" TargetMode="External"/><Relationship Id="rId4" Type="http://schemas.openxmlformats.org/officeDocument/2006/relationships/settings" Target="settings.xml"/><Relationship Id="rId9" Type="http://schemas.openxmlformats.org/officeDocument/2006/relationships/hyperlink" Target="mailto:seu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C3A3B-710F-4EDF-B1B2-B4EF150B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10</Pages>
  <Words>2060</Words>
  <Characters>12074</Characters>
  <Application>Microsoft Office Word</Application>
  <DocSecurity>0</DocSecurity>
  <Lines>326</Lines>
  <Paragraphs>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Marigliano Marcello</cp:lastModifiedBy>
  <cp:revision>4</cp:revision>
  <dcterms:created xsi:type="dcterms:W3CDTF">2024-11-15T14:24:00Z</dcterms:created>
  <dcterms:modified xsi:type="dcterms:W3CDTF">2025-11-27T14:55:00Z</dcterms:modified>
</cp:coreProperties>
</file>