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45071" w14:textId="77777777" w:rsidR="0091578C" w:rsidRDefault="0091578C" w:rsidP="0091578C">
      <w:pPr>
        <w:pStyle w:val="Titolocopertina"/>
      </w:pPr>
    </w:p>
    <w:p w14:paraId="10AED0CD" w14:textId="38CE1B22" w:rsidR="009B4C30" w:rsidRPr="0091578C" w:rsidRDefault="009B4C30" w:rsidP="0091578C">
      <w:pPr>
        <w:pStyle w:val="Titolocopertina"/>
      </w:pPr>
      <w:r w:rsidRPr="0091578C">
        <w:t xml:space="preserve">ALLEGATO </w:t>
      </w:r>
      <w:r w:rsidR="00D860A3">
        <w:t xml:space="preserve">14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1D8D0278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5A47FB3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2C3C227" w14:textId="77777777" w:rsidR="0091578C" w:rsidRPr="0091578C" w:rsidRDefault="0091578C" w:rsidP="0091578C">
      <w:pPr>
        <w:rPr>
          <w:rFonts w:ascii="Calibri" w:hAnsi="Calibri"/>
        </w:rPr>
      </w:pPr>
    </w:p>
    <w:p w14:paraId="3AFC40FD" w14:textId="027E0F88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D860A3">
        <w:rPr>
          <w:rStyle w:val="BLOCKBOLD"/>
          <w:rFonts w:ascii="Calibri" w:hAnsi="Calibri"/>
          <w:iCs/>
        </w:rPr>
        <w:t>e/o</w:t>
      </w:r>
      <w:r w:rsidRPr="00D860A3">
        <w:rPr>
          <w:rStyle w:val="BLOCKBOLD"/>
          <w:rFonts w:ascii="Calibri" w:hAnsi="Calibri"/>
        </w:rPr>
        <w:t xml:space="preserve"> </w:t>
      </w:r>
      <w:r w:rsidR="00A81DBF">
        <w:rPr>
          <w:rStyle w:val="BLOCKBOLD"/>
          <w:rFonts w:ascii="Calibri" w:hAnsi="Calibri"/>
        </w:rPr>
        <w:t>economicA</w:t>
      </w:r>
    </w:p>
    <w:p w14:paraId="7A55F62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4ED265D4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7899607C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2F177985" w14:textId="13635B5E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r w:rsidR="00927B89">
        <w:rPr>
          <w:rFonts w:ascii="Calibri" w:hAnsi="Calibri" w:cs="Arial"/>
          <w:szCs w:val="20"/>
        </w:rPr>
        <w:t>D.Lgs.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A81DBF" w:rsidRPr="00D860A3">
        <w:rPr>
          <w:rFonts w:ascii="Calibri" w:hAnsi="Calibri" w:cs="Arial"/>
          <w:iCs/>
          <w:szCs w:val="20"/>
        </w:rPr>
        <w:t>e/o nel</w:t>
      </w:r>
      <w:r w:rsidR="008D1C37" w:rsidRPr="00D860A3">
        <w:rPr>
          <w:rFonts w:ascii="Calibri" w:hAnsi="Calibri" w:cs="Arial"/>
          <w:iCs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329DC28D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proofErr w:type="gramStart"/>
      <w:r>
        <w:rPr>
          <w:rFonts w:ascii="Calibri" w:hAnsi="Calibri" w:cs="Arial"/>
          <w:szCs w:val="20"/>
        </w:rPr>
        <w:t>Pertanto</w:t>
      </w:r>
      <w:proofErr w:type="gramEnd"/>
      <w:r>
        <w:rPr>
          <w:rFonts w:ascii="Calibri" w:hAnsi="Calibri" w:cs="Arial"/>
          <w:szCs w:val="20"/>
        </w:rPr>
        <w:t xml:space="preserve">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93D6FE4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74FA6168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4477BBFB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07366EC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2640444D" w14:textId="77777777" w:rsidR="007D6C14" w:rsidRPr="00A24E2D" w:rsidRDefault="007D6C14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</w:p>
    <w:p w14:paraId="0A890C47" w14:textId="77777777" w:rsidR="00A24E2D" w:rsidRPr="00D860A3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D860A3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46A8AC27" w14:textId="77777777" w:rsidR="00A24E2D" w:rsidRPr="00A24E2D" w:rsidRDefault="00A24E2D" w:rsidP="008D1C37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D860A3">
        <w:rPr>
          <w:rFonts w:ascii="Calibri" w:hAnsi="Calibri" w:cs="Arial"/>
          <w:szCs w:val="20"/>
        </w:rPr>
        <w:t>_____________________________</w:t>
      </w:r>
    </w:p>
    <w:p w14:paraId="4FE11C06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09FCF371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4813E0AF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3D9F80FA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2B23C3C6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161A4B50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09C80160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58E97406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B4FD6" w14:textId="77777777" w:rsidR="0075206C" w:rsidRDefault="0075206C" w:rsidP="009B4C30">
      <w:pPr>
        <w:spacing w:line="240" w:lineRule="auto"/>
      </w:pPr>
      <w:r>
        <w:separator/>
      </w:r>
    </w:p>
  </w:endnote>
  <w:endnote w:type="continuationSeparator" w:id="0">
    <w:p w14:paraId="7819ADFF" w14:textId="77777777" w:rsidR="0075206C" w:rsidRDefault="0075206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EF2AA" w14:textId="77777777" w:rsidR="00130594" w:rsidRDefault="00130594" w:rsidP="005C043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A11F9" w14:textId="77777777" w:rsidR="001B6D20" w:rsidRPr="001B6D20" w:rsidRDefault="001B6D20" w:rsidP="005C043A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49E045EA" w14:textId="77777777" w:rsidR="001B6D20" w:rsidRDefault="001B6D20" w:rsidP="005C043A">
    <w:pPr>
      <w:pStyle w:val="Pidipagina"/>
    </w:pPr>
  </w:p>
  <w:p w14:paraId="3BE6EE49" w14:textId="77777777" w:rsidR="001B6D20" w:rsidRDefault="001B6D20" w:rsidP="005C043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32145" w14:textId="12F7430A" w:rsidR="00130594" w:rsidRPr="005C043A" w:rsidRDefault="00130594" w:rsidP="005C043A">
    <w:pPr>
      <w:pStyle w:val="Pidipagina"/>
    </w:pPr>
    <w:r w:rsidRPr="005C043A">
      <w:t>Gara a procedura aperta per la conclusione di un Accordo Quadro ai sensi dell’art. 59, comma 4 lett. a), del D. Lgs. n. 36/2023, avente ad oggetto l’affidamento dei servizi di gestione delle trasferte di lavoro per le Pubbliche Amministrazioni - Edizione 5 - ID 2767</w:t>
    </w:r>
    <w:r w:rsidR="00D77B03" w:rsidRPr="005C043A">
      <w:t xml:space="preserve"> –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16158" w14:textId="77777777" w:rsidR="0075206C" w:rsidRDefault="0075206C" w:rsidP="009B4C30">
      <w:pPr>
        <w:spacing w:line="240" w:lineRule="auto"/>
      </w:pPr>
      <w:r>
        <w:separator/>
      </w:r>
    </w:p>
  </w:footnote>
  <w:footnote w:type="continuationSeparator" w:id="0">
    <w:p w14:paraId="50033002" w14:textId="77777777" w:rsidR="0075206C" w:rsidRDefault="0075206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D202" w14:textId="77777777" w:rsidR="00130594" w:rsidRDefault="001305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927AA" w14:textId="77777777" w:rsidR="003F7A69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F1E7374" wp14:editId="0E400D9F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A10C" w14:textId="0CD27109" w:rsidR="003F7A69" w:rsidRDefault="003F7A69" w:rsidP="00690CDE">
    <w:pPr>
      <w:pStyle w:val="Intestazione"/>
    </w:pPr>
  </w:p>
  <w:p w14:paraId="6157FA23" w14:textId="77777777" w:rsidR="00422E89" w:rsidRDefault="00422E89">
    <w:pPr>
      <w:pStyle w:val="TAGTECNICI"/>
    </w:pPr>
  </w:p>
  <w:p w14:paraId="0723F413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236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B31CA"/>
    <w:rsid w:val="000B53C6"/>
    <w:rsid w:val="0010664C"/>
    <w:rsid w:val="00130594"/>
    <w:rsid w:val="001B6D20"/>
    <w:rsid w:val="001C139D"/>
    <w:rsid w:val="001C618C"/>
    <w:rsid w:val="001F65F6"/>
    <w:rsid w:val="002A31BB"/>
    <w:rsid w:val="002A40D1"/>
    <w:rsid w:val="003F7A69"/>
    <w:rsid w:val="00422E89"/>
    <w:rsid w:val="00467A65"/>
    <w:rsid w:val="004E5D25"/>
    <w:rsid w:val="005C043A"/>
    <w:rsid w:val="005E5FC5"/>
    <w:rsid w:val="00603946"/>
    <w:rsid w:val="00661E8F"/>
    <w:rsid w:val="00665A77"/>
    <w:rsid w:val="006B18D2"/>
    <w:rsid w:val="0075206C"/>
    <w:rsid w:val="00762161"/>
    <w:rsid w:val="007D6C14"/>
    <w:rsid w:val="007E69B5"/>
    <w:rsid w:val="00836CDF"/>
    <w:rsid w:val="008B5B8C"/>
    <w:rsid w:val="008D1C37"/>
    <w:rsid w:val="008E16B2"/>
    <w:rsid w:val="008F0006"/>
    <w:rsid w:val="008F769B"/>
    <w:rsid w:val="0091578C"/>
    <w:rsid w:val="00927B89"/>
    <w:rsid w:val="009B4C30"/>
    <w:rsid w:val="00A24E2D"/>
    <w:rsid w:val="00A63E4B"/>
    <w:rsid w:val="00A81DBF"/>
    <w:rsid w:val="00AA2009"/>
    <w:rsid w:val="00AD0E05"/>
    <w:rsid w:val="00B52548"/>
    <w:rsid w:val="00BE79E2"/>
    <w:rsid w:val="00C15816"/>
    <w:rsid w:val="00C427B6"/>
    <w:rsid w:val="00D21550"/>
    <w:rsid w:val="00D77B03"/>
    <w:rsid w:val="00D860A3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1310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C043A"/>
    <w:pPr>
      <w:pBdr>
        <w:top w:val="single" w:sz="4" w:space="1" w:color="auto"/>
      </w:pBdr>
      <w:tabs>
        <w:tab w:val="center" w:pos="4819"/>
        <w:tab w:val="right" w:pos="9638"/>
      </w:tabs>
      <w:spacing w:line="276" w:lineRule="auto"/>
    </w:pPr>
    <w:rPr>
      <w:rFonts w:ascii="Calibri" w:hAnsi="Calibri"/>
      <w:iCs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043A"/>
    <w:rPr>
      <w:rFonts w:ascii="Calibri" w:eastAsia="Times New Roman" w:hAnsi="Calibri" w:cs="Times New Roman"/>
      <w:iCs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8F0006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6</cp:revision>
  <dcterms:created xsi:type="dcterms:W3CDTF">2024-09-09T14:22:00Z</dcterms:created>
  <dcterms:modified xsi:type="dcterms:W3CDTF">2024-09-23T13:14:00Z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