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BE" w:rsidRDefault="002B608B">
      <w:pPr>
        <w:rPr>
          <w:b/>
          <w:sz w:val="28"/>
          <w:szCs w:val="28"/>
        </w:rPr>
      </w:pPr>
      <w:r w:rsidRPr="002B608B">
        <w:rPr>
          <w:b/>
          <w:sz w:val="28"/>
          <w:szCs w:val="28"/>
        </w:rPr>
        <w:t>Appendice A alla Consultazione di Mercato</w:t>
      </w:r>
    </w:p>
    <w:p w:rsidR="00E7043C" w:rsidRPr="00E7043C" w:rsidRDefault="00E7043C" w:rsidP="00E7043C">
      <w:pPr>
        <w:pStyle w:val="Titolo1"/>
      </w:pPr>
      <w:r w:rsidRPr="00E7043C">
        <w:lastRenderedPageBreak/>
        <w:t>Tabelle di dettaglio</w:t>
      </w:r>
    </w:p>
    <w:p w:rsidR="00E7043C" w:rsidRPr="00E7043C" w:rsidRDefault="00E7043C" w:rsidP="00007263">
      <w:pPr>
        <w:pStyle w:val="Titolo2"/>
      </w:pPr>
      <w:r w:rsidRPr="00E7043C">
        <w:t>Dettaglio Manutenzioni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1690"/>
        <w:gridCol w:w="7149"/>
      </w:tblGrid>
      <w:tr w:rsidR="002B608B" w:rsidRPr="00E7043C" w:rsidTr="00E7043C">
        <w:trPr>
          <w:trHeight w:val="227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B608B" w:rsidRPr="00E7043C" w:rsidRDefault="002B608B" w:rsidP="002B608B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color w:val="FFFFFF" w:themeColor="background1"/>
                <w:sz w:val="16"/>
                <w:szCs w:val="16"/>
                <w:lang w:eastAsia="it-IT"/>
              </w:rPr>
              <w:t>Tabella 1 – Sistemi in manutenzione</w:t>
            </w:r>
          </w:p>
        </w:tc>
      </w:tr>
      <w:tr w:rsidR="002B608B" w:rsidRPr="00E7043C" w:rsidTr="00E7043C">
        <w:trPr>
          <w:trHeight w:val="2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color w:val="FFFFFF" w:themeColor="background1"/>
                <w:sz w:val="16"/>
                <w:szCs w:val="16"/>
                <w:lang w:eastAsia="it-IT"/>
              </w:rPr>
              <w:t>CODICE /</w:t>
            </w:r>
            <w:r w:rsidRPr="00E7043C">
              <w:rPr>
                <w:rFonts w:cstheme="minorHAnsi"/>
                <w:color w:val="FFFFFF" w:themeColor="background1"/>
                <w:sz w:val="16"/>
                <w:szCs w:val="16"/>
                <w:lang w:eastAsia="it-IT"/>
              </w:rPr>
              <w:br/>
            </w:r>
            <w:proofErr w:type="spellStart"/>
            <w:r w:rsidRPr="00E7043C">
              <w:rPr>
                <w:rFonts w:cstheme="minorHAnsi"/>
                <w:color w:val="FFFFFF" w:themeColor="background1"/>
                <w:sz w:val="16"/>
                <w:szCs w:val="16"/>
                <w:lang w:eastAsia="it-IT"/>
              </w:rPr>
              <w:t>Config</w:t>
            </w:r>
            <w:proofErr w:type="spellEnd"/>
            <w:r w:rsidRPr="00E7043C">
              <w:rPr>
                <w:rFonts w:cstheme="minorHAnsi"/>
                <w:color w:val="FFFFFF" w:themeColor="background1"/>
                <w:sz w:val="16"/>
                <w:szCs w:val="16"/>
                <w:lang w:eastAsia="it-IT"/>
              </w:rPr>
              <w:t xml:space="preserve"> ID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color w:val="FFFFFF" w:themeColor="background1"/>
                <w:sz w:val="16"/>
                <w:szCs w:val="16"/>
                <w:lang w:eastAsia="it-IT"/>
              </w:rPr>
              <w:t xml:space="preserve">SERIAL NUMBER </w:t>
            </w:r>
            <w:r w:rsidRPr="00E7043C">
              <w:rPr>
                <w:rFonts w:cstheme="minorHAnsi"/>
                <w:color w:val="FFFFFF" w:themeColor="background1"/>
                <w:sz w:val="16"/>
                <w:szCs w:val="16"/>
                <w:lang w:eastAsia="it-IT"/>
              </w:rPr>
              <w:br/>
              <w:t>(Accordo Quadro)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color w:val="FFFFFF" w:themeColor="background1"/>
                <w:sz w:val="16"/>
                <w:szCs w:val="16"/>
                <w:lang w:eastAsia="it-IT"/>
              </w:rPr>
              <w:t xml:space="preserve"> DESCRIZIONE FAMIGLIA HW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AK00291870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AK00291871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2343VLY-1514RS0001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Rack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II 1242/1242E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1514NMT0K2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1515NMT00H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1514NM201D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ZS3-2: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1514NM201C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ZS3-2: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1510NMT0BF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1510NMT0BR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AK00292108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AK00292109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AK00292111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1514NM10RD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Database Appliance X5-2: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6637995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1514NM10RP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Database Appliance X5-2: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5485782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AK00042132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System ATO Model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5485782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AK00041949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SPARC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SuperCluster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T4-4: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5485782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AK00041950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SPARC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SuperCluster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T4-4: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5485782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AK00042305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System ATO Model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5485782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AK00042828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X2-8 ATO Model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5485782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AK00042829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X2-8 ATO Model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5485782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AK00263294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Oracle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SuperCluster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M6-32: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5485782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AK00263290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Oracle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SuperCluster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M6-32: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AK00167489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X4-2: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AK00167486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X3-8: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AK00222806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SUNDC SWITCH IB-36P MANAGED,LF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AK00223817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X3-8: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1424NML10F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Server X4-2: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1424NML10G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Server X4-2: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1424NM203P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ZS3-2: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1424NM203T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ZS3-2: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1423NMT078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1424NMT029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1424NMT02A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1424NML10D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Server X4-2: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1424NML10E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Server X4-2: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Tape Analytics SL8500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Tape Analytics for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SL8500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modular library system - Integrated Software Option - per Tape Library Metric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Linear Tape File System SL8500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Linear Tape File System, Library Edition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 xml:space="preserve">for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SL8500 modular library system - Integrated Software Option - per Tape Library Metric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ZFS Storage Appliance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Cloning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ZFS Storage Appliance Cloning - Integrated Software Option - per Management Controller Metric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Appliance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Replication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ZFS Storage Appliance Replication - Integrated Software Option - per Management Controller Metric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1639NM211D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ZS3-2: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1639NM211C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ZS3-2: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1639NMT01J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4xOracle Storage Drive Enclosure DE2-24C: model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2343VLY-1646RW0001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Rack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II 1242/1242E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2343VLY-1644RW007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Rack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II 1242/1242E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2343VLY-1644RW008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Rack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II 1242/1242E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2343VLY-1644RW009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Rack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II 1242/1242E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AK00385091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AK00385092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1643NM1080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Server X5-2: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1643NM1081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Server X5-2: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NX1643641A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Memory Expansion Kit: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Appliance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Replication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ZFS Storage Appliance Replication - Integrated Software Option - per Management Controller Metric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1643NM107X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Server X5-2: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1643NM107Y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Server X5-2: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AK00384640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AK00384641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AK00384642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AK00384643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AK00384644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AK00384645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AK00384646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AK00384647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AK00384648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AK00384649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AK00384650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AK00384651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AK00384652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AK00384653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AK00384654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AK00384655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AK00385521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AK00385522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T5-2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AK00424456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X7-2: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AK00424455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X7-8: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AK00424454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ASSY,IB-SW,NM2-36P MANAGED,W/NEW KONTRON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1817NN759H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T7-2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1819NN75FY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SPARC T7-2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1819NMB01M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ZS5-2: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1819NMB01N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ZS5-2: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1819NMQ81U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DE3-24C: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1819NMQ81V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DE3-24C: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1819NMQ81W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DE3-24C: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464970G+1821J92915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T10000D,FC,DPSW,SL8500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464970G+1821J92916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T10000D,FC,DPSW,SL8500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464970G+1821J92917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T10000D,FC,DPSW,SL8500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464970G+1821J92918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T10000D,FC,DPSW,SL8500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464970G+1821J92919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T10000D,FC,DPSW,SL8500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464970G+1821J92920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T10000D,FC,DPSW,SL8500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464970G+1821J92921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T10000D,FC,DPSW,SL8500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464970G+1821J92922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T10000D,FC,DPSW,SL8500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AK00424668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Zero Data Loss Recovery Appliance X7: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AK00424452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ASSY,IB-SW,NM2-36P MANAGED,W/NEW KONTRON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AK00424453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ASSY,IB-SW,NM2-36P MANAGED,W/NEW KONTRON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1819NMQ806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DE3-24C, for after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original system installation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18608005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AK00424812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ZFS Storage Appliance Racked System ZS5-2: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20235543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AK00582089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Database Machine X8M-2 High Capacity (HC)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Quarter Rack with two 384 GB;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20235543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AK00582088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ZFS Storage Appliance Racked System ZS7-2: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ATO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19094778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AK00430409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X7-2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Upgrades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>: model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19094778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AK00430404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Zero Data Loss Recovery Appliance X7 Upgrades: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19052793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AK00429779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X7-2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Upgrades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>: model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19052793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1828NNX188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ASSY,IB-SW,NM2-36P MANAGED,W/NEW KONTRON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19052793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AK00429768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X7-2: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19052793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AK00429767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X7-2: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19052793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AK00429766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X7-2: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19052793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1839NMQ80X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DE3-24C, for after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original system installation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19052793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1839NMQ80Y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DE3-24C, for after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original system installation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19052793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1839NMQ810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DE3-24C, for after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original system installation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19052793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AK00429765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X7-2: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6182129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AK00167487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X4-2: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20235814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AK00582103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X8-2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Upgrades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>: model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20235814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AK00582096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X8-2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Upgrades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>: model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464970G+1606J91573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T10000 tape drive: 1 T10000D 16 Gb FC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 xml:space="preserve">for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464970G+1606J91574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T10000 tape drive: 1 T10000D 16 Gb FC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 xml:space="preserve">for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464970G+1606J91575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T10000 tape drive: 1 T10000D 16 Gb FC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 xml:space="preserve">for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464970G+1606J91576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T10000 tape drive: 1 T10000D 16 Gb FC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 xml:space="preserve">for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464970G+1606J91578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T10000 tape drive: 1 T10000D 16 Gb FC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 xml:space="preserve">for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464970G+1606J91580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T10000 tape drive: 1 T10000D 16 Gb FC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 xml:space="preserve">for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464970G+1606J91581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T10000 tape drive: 1 T10000D 16 Gb FC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 xml:space="preserve">for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464970G+1606J91582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T10000 tape drive: 1 T10000D 16 Gb FC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 xml:space="preserve">for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11862324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AK00375681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X6-2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Upgrades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>: model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11862324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1632NMT0DM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11862324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AK00375670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X6-8: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11862324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AK00375682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X6-2: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20773814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2105XC80HB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Zero Data Loss Recovery Appliance X8 Storage Server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upgrades: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20773814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2105NM3009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SPARC S7-2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20773814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2105NM3008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SPARC S7-2 server: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20773814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AK00661533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ZFS RACK SYSTEM STORAGE, ZS7-2, MID-RANGE BASE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ASSY, 14TB (FOR BULK PKGING)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20773814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2106NMS803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DE3-24P, for field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installation: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20773814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2105XC80KX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X8-2L,2U HIGH CAPACITY SERVER w/DPCM,CX5,ED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X8M-2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20773814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2105XC80L2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X8-2L,2U HIGH CAPACITY SERVER w/DPCM,CX5,ED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X8M-2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20773814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2108XL802T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Database Machine X8M-8 HC Half Rack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516000100362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SSYS ROBOTIZZATO SILOS SL8500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531000301682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T10K FC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531000301680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T10K FC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531000301229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T10000A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531000301264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T10000A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531000301230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T10000A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531000301226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T10000A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572000206873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572000209583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572000209601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572000206858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572000209597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572000209602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572000206874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572000209609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572000209595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572000206862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572000206871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572000209608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572000209582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572000209594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572000209607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572000206860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572000209577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572000206859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572000209596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572000206872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572000209600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572000209575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572000209605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572000209574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572000209603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572000209604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572000209598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572000206870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572000206864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5823548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572000209599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UNITA CARTUCCE T10000-B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5303734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AK00031073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System ATO Model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5485782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2343VLY-1347RU0001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Rack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II 1042/1042E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1346NM202D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ZS3-2: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1346NM202C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ZS3-2: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1346NMT07J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1346NMT07H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6165670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1347NM501E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Server X3-2L: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6467535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Memory Expansion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Memory Expansion Kit - Eight 32 GB DIMMs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6467535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Server Upgrade_1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Database Machine X5-2 Eighth Rack to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Quarter Rack Storage Server Upgrade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6467535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Server Upgrade_2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Database Machine X5-2 Eighth Rack to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Quarter Rack Database Server Upgrade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6469795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1502NM500C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Server X4-2L: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6469795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2343VLY-1502RS0007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Sun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Rack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II 1242/1242E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6469795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1504NMJ00N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ZS3-4: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6469795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1504NMJ00M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Oracle ZFS Storage ZS3-4: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6469795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1453NMT06W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6469795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1453NMT06X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6469795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1453NMT06Y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6469795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1453NMT070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6469795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AK00271818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6469795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AK00271819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X5-2: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ZFS Storage Appliance Replication - Integrated Software Option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ZFS Storage Appliance Cloning - Integrated Software Option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ZFS Storage Appliance Replication - Integrated Software Option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AK00380489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X6-2: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1639NMT01F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1639NMT01G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1639NMT01H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DE2-24C: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1631NM10BC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ASSY, ORACLE ADVANCED SUPPORT GATEWAY 1U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SERVER (X6-2)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AK00381447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Switch ES2-72: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AK00381448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Switch ES2-72: model family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AK00381446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ASSY,IB-SW,NM2-36P MANAGED,W/NEW KONTRON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13029554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AK00381445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ASSY,IB-SW,NM2-36P MANAGED,W/NEW KONTRON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2130XC803M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Monopoli - 1x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X8M-2 EF con 6 DB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 xml:space="preserve">w/1.5TB, 9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cells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EF e 16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transceivers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>)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2312XC805W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Monopoli – 1 x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X8M-2 EF con 4 DB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 xml:space="preserve">w/1.5TB, 6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cells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EF e 16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transceivers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>)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AK00787649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Backup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Monopoli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- 1x ZS7-2 Mid-Range - Racked w/switches con 2x DE3-24C (20x14TB +2WR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+2RZ) +1x DE3-24C (24x 14TB)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2224XCA008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Finanze - Backup Monopoli - Oracle Server X8-2L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2224XCA009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Finanze - Backup Monopoli - Oracle Server X8-2L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2130XC803R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DR Monopoli - 1x 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Elastic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config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con 4 DB e 6 Celle HC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2130XL0003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Finanze - Campus: Oracle Database Appliance X8-2-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HA, TAA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2130XC803F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Campus: 1x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X8M-2 HC con 6 DB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 xml:space="preserve">w/1.5TB, 11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cells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HC e 24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transceivers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>)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2314XC803J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Campus: 1 x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X8M-2 HC con 6 DB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 xml:space="preserve">w/1.5TB, 11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cells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HC e 24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transceivers</w:t>
            </w:r>
            <w:proofErr w:type="spellEnd"/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2314XL802N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 – 1 x 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X8M-8 con 2 DB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 xml:space="preserve">w/3TB, 5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cells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HC e 12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transceivers</w:t>
            </w:r>
            <w:proofErr w:type="spellEnd"/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AK00787650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Backup Campus: 1x ZS7-2 Racked MR w/switches con 4x DE3-24C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ciascun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con 20x14TB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+2RZ+2WZ) +  4x DE3-24C (24x 14TB)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2224XCA006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Finanze - Backup Campus: Oracle Server X8-2L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2224XCA007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Finanze - Backup Campus: Oracle Server X8-2L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2130XC803W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DR Campus: 1x 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Elastic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config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con 6 DB e 13 Celle HC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2319XC802D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Campus/Dogane:  DR - 1x 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Elastic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config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con 6 DB &amp; 13 Celle HC + 24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transceivers</w:t>
            </w:r>
            <w:proofErr w:type="spellEnd"/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Campus: Memory upgrade Per il sistema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X7-2 matricola AK00424456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Finanze - Campus: Memory upgrade Per il sistema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X7-2 matricola AK00424456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Campus: : Memory upgrade per il sistema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X6-2 matricola AK00375682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Finanze - Campus: : Memory upgrade per il sistema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X6-2 matricola AK00375682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 - Dual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port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10GE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optical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connectivity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e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transceiver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per il sistema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X6-2 matricola AK00375682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 - Dual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port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10GE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optical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connectivity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e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transceiver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per il sistema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X6-2 matricola AK00375682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 – 3 x Storage Cell X8-2 HC per upgrade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Storage Expansion X7-2 matricola AK00429765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 – 3 x Storage Cell X8-2 HC per upgrade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Storage Expansion X7-2 matricola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AK00429765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2130NMQ80L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 - Oracle Storage Drive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Enclosure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DE3-24C per il sistema Oracle ZFS Storage ZS5-2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matricola 1819NMB01M e 1819NMB01N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2130NMQ80K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 - Oracle Storage Drive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Enclosure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DE3-24C per il sistema Oracle ZFS Storage ZS5-2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matricola 1819NMB01M e 1819NMB01N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2009NNXD1Y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 – 1 x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Expansion Switch Kit per il sistema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X4-2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matricola AK00167487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Finanze - Campus –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refresh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Tape Library – LTO8 media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016951G+21498D0463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016951G+21498D0452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016951G+21488D0450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016951G+21498D0470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016951G+21488D0441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016951G+21498D0478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016951G+21488D0447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016951G+21498D0464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016951G+21498D0458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016951G+21498D0457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016951G+21488D0448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016951G+21498D0472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016951G+21498D0460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016951G+21498D0454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016951G+21498D0451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016951G+21498D0465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016951G+21498D0462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016951G+21498D0469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016951G+21488D0445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016951G+21498D0480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016951G+21498D0459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016951G+21498D0471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016951G+21488D0443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016951G+21498D0466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016951G+21498D0453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016951G+21498D0476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016951G+21488D0444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016951G+21498D0473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016951G+21498D0475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016951G+21498D0468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016951G+21498D0456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016951G+21498D0455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016951G+21498D0479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016951G+21498D0477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016951G+21488D0449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016951G+21498D0467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016951G+21488D0446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016951G+21488D0442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016951G+21498D0474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016951G+21498D0461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– Tape Drives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464970G+2148BU0109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Finanze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Campus – refresh Tape Library -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StorageTek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SL4000 modular library system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2130XC8039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Economia -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Refresh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X2-2: 1x 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X8M-2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QR HC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2312XC805R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Economia - 1 x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Elastic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config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con 6 DB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e 9 Celle HC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2314XC800N</w:t>
            </w:r>
          </w:p>
        </w:tc>
        <w:tc>
          <w:tcPr>
            <w:tcW w:w="7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Economia - upgrade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Quarter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Rack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oggetto di fornitura iniziale con 4 DB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2224XCB073</w:t>
            </w:r>
          </w:p>
        </w:tc>
        <w:tc>
          <w:tcPr>
            <w:tcW w:w="7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2224XCB06J</w:t>
            </w:r>
          </w:p>
        </w:tc>
        <w:tc>
          <w:tcPr>
            <w:tcW w:w="7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2224XCB066</w:t>
            </w:r>
          </w:p>
        </w:tc>
        <w:tc>
          <w:tcPr>
            <w:tcW w:w="7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2224XCB06C</w:t>
            </w:r>
          </w:p>
        </w:tc>
        <w:tc>
          <w:tcPr>
            <w:tcW w:w="7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2312XC806K</w:t>
            </w:r>
          </w:p>
        </w:tc>
        <w:tc>
          <w:tcPr>
            <w:tcW w:w="7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Economia - upgrade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Quarter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Rack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 xml:space="preserve">oggetto di fornitura iniziale con 6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cells</w:t>
            </w:r>
            <w:proofErr w:type="spellEnd"/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2224XCA060</w:t>
            </w:r>
          </w:p>
        </w:tc>
        <w:tc>
          <w:tcPr>
            <w:tcW w:w="7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2224XCA04D</w:t>
            </w:r>
          </w:p>
        </w:tc>
        <w:tc>
          <w:tcPr>
            <w:tcW w:w="7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2224XCA048</w:t>
            </w:r>
          </w:p>
        </w:tc>
        <w:tc>
          <w:tcPr>
            <w:tcW w:w="7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2224XCA04H</w:t>
            </w:r>
          </w:p>
        </w:tc>
        <w:tc>
          <w:tcPr>
            <w:tcW w:w="7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2224XCA055</w:t>
            </w:r>
          </w:p>
        </w:tc>
        <w:tc>
          <w:tcPr>
            <w:tcW w:w="7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2224XCA05A</w:t>
            </w:r>
          </w:p>
        </w:tc>
        <w:tc>
          <w:tcPr>
            <w:tcW w:w="7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AK00787648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Backup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Economia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- 1 x ZS7-2 Racked MR w/switches con 4x DE3-24C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ciascun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con 20x14TB +2RZ+2WZ) + 2x</w:t>
            </w: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br/>
              <w:t>DE3-24C (24x 14TB)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A28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2224XCA00A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Backup Economia: Oracle Server X8-2L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2224XCA00B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Backup Economia: Oracle Server X8-2L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A29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2319XC802G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DR Economia – 1 x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X8M-2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Elastic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config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con 4</w:t>
            </w:r>
            <w:r w:rsidRPr="00E7043C">
              <w:rPr>
                <w:rFonts w:cstheme="minorHAnsi"/>
                <w:sz w:val="16"/>
                <w:szCs w:val="16"/>
                <w:lang w:eastAsia="it-IT"/>
              </w:rPr>
              <w:br/>
              <w:t>DB e 12 Celle HC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2311XL805E</w:t>
            </w:r>
          </w:p>
        </w:tc>
        <w:tc>
          <w:tcPr>
            <w:tcW w:w="7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 xml:space="preserve"> Database Machine X9M-8 High Capacity (HC) Half Rack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2309XL801D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Exadata</w:t>
            </w:r>
            <w:proofErr w:type="spellEnd"/>
            <w:r w:rsidRPr="00E7043C">
              <w:rPr>
                <w:rFonts w:cstheme="minorHAnsi"/>
                <w:sz w:val="16"/>
                <w:szCs w:val="16"/>
                <w:lang w:eastAsia="it-IT"/>
              </w:rPr>
              <w:t xml:space="preserve"> Database Machine X9M-8 Storage Server </w:t>
            </w:r>
            <w:proofErr w:type="spellStart"/>
            <w:r w:rsidRPr="00E7043C">
              <w:rPr>
                <w:rFonts w:cstheme="minorHAnsi"/>
                <w:sz w:val="16"/>
                <w:szCs w:val="16"/>
                <w:lang w:eastAsia="it-IT"/>
              </w:rPr>
              <w:t>upgrades</w:t>
            </w:r>
            <w:proofErr w:type="spellEnd"/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2309NMQ81U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DE3-24C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2309NMQ81V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DE3-24C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2309NMQ81W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DE3-24C</w:t>
            </w:r>
          </w:p>
        </w:tc>
      </w:tr>
      <w:tr w:rsidR="002B608B" w:rsidRPr="00E7043C" w:rsidTr="00E7043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E7043C" w:rsidRDefault="002B608B" w:rsidP="002B608B">
            <w:pPr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 w:rsidRPr="00E7043C">
              <w:rPr>
                <w:rFonts w:cstheme="minorHAnsi"/>
                <w:sz w:val="16"/>
                <w:szCs w:val="16"/>
                <w:lang w:eastAsia="it-IT"/>
              </w:rPr>
              <w:t>2309NMQ81T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8B" w:rsidRPr="00E7043C" w:rsidRDefault="002B608B" w:rsidP="002B608B">
            <w:pPr>
              <w:jc w:val="center"/>
              <w:rPr>
                <w:rFonts w:cstheme="minorHAnsi"/>
                <w:sz w:val="16"/>
                <w:szCs w:val="16"/>
                <w:lang w:val="en-US" w:eastAsia="it-IT"/>
              </w:rPr>
            </w:pPr>
            <w:r w:rsidRPr="00E7043C">
              <w:rPr>
                <w:rFonts w:cstheme="minorHAnsi"/>
                <w:sz w:val="16"/>
                <w:szCs w:val="16"/>
                <w:lang w:val="en-US" w:eastAsia="it-IT"/>
              </w:rPr>
              <w:t>Oracle Storage Drive Enclosure DE3-24C</w:t>
            </w:r>
          </w:p>
        </w:tc>
      </w:tr>
    </w:tbl>
    <w:p w:rsidR="002B608B" w:rsidRDefault="002B608B"/>
    <w:p w:rsidR="002B608B" w:rsidRPr="00150C04" w:rsidRDefault="002B608B" w:rsidP="00007263">
      <w:pPr>
        <w:pStyle w:val="Titolo2"/>
      </w:pPr>
      <w:bookmarkStart w:id="0" w:name="_Toc145517825"/>
      <w:r w:rsidRPr="00150C04">
        <w:t xml:space="preserve">Dettaglio configurazioni </w:t>
      </w:r>
      <w:proofErr w:type="spellStart"/>
      <w:r w:rsidRPr="00150C04">
        <w:t>Exadata</w:t>
      </w:r>
      <w:bookmarkEnd w:id="0"/>
      <w:proofErr w:type="spellEnd"/>
    </w:p>
    <w:p w:rsidR="002B608B" w:rsidRPr="00150C04" w:rsidRDefault="002B608B" w:rsidP="002B608B">
      <w:pPr>
        <w:pStyle w:val="Titolo3"/>
        <w:rPr>
          <w:rFonts w:asciiTheme="minorHAnsi" w:hAnsiTheme="minorHAnsi" w:cstheme="minorHAnsi"/>
          <w:bCs/>
        </w:rPr>
      </w:pPr>
      <w:bookmarkStart w:id="1" w:name="_Toc145517826"/>
      <w:r w:rsidRPr="00150C04">
        <w:rPr>
          <w:rFonts w:asciiTheme="minorHAnsi" w:hAnsiTheme="minorHAnsi" w:cstheme="minorHAnsi"/>
          <w:bCs/>
        </w:rPr>
        <w:t>ExaM-8-6TB-648TB</w:t>
      </w:r>
      <w:bookmarkEnd w:id="1"/>
    </w:p>
    <w:tbl>
      <w:tblPr>
        <w:tblW w:w="9612" w:type="dxa"/>
        <w:tblLook w:val="04A0" w:firstRow="1" w:lastRow="0" w:firstColumn="1" w:lastColumn="0" w:noHBand="0" w:noVBand="1"/>
      </w:tblPr>
      <w:tblGrid>
        <w:gridCol w:w="769"/>
        <w:gridCol w:w="997"/>
        <w:gridCol w:w="7099"/>
        <w:gridCol w:w="747"/>
      </w:tblGrid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ExaM-8-6TB-648TB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7602549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Database Machine X9M-8: model family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7603948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X9M-8 High Capacity (HC) Half Rack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7602541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X9M-2: Oracle Linux software image for database server (for factory installation)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7602542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X9M-2: Oracle Linux software image for storage server (for factory installation)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6445A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Two 3-phase high voltage 24 kVA PDUs with IP44 30 A plugs for EMEA and APAC except Japan and Taiwan (for factory installation)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7110966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Engineered Systems 1RU filler panel (for factory installation)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7602538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Replacement part: Oracle Flash Accelerator F640 v3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card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7602539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Replacement part: one 18 TB 7200 rpm 3.5-inch SAS-3 HDD with coral bracket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B74194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Site Audit: Engineered Systems - Group II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B51555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Configuration Service (1 rack, up to: 2 clusters, 16 VMs, 4 DB homes)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</w:tr>
      <w:tr w:rsidR="002B608B" w:rsidRPr="00150C04" w:rsidTr="002B608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7604270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10/25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Dual Rate SFP28 Short Range (SR) Transceiver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</w:tr>
    </w:tbl>
    <w:p w:rsidR="002B608B" w:rsidRPr="00150C04" w:rsidRDefault="002B608B" w:rsidP="002B608B">
      <w:pPr>
        <w:pStyle w:val="Titolo3"/>
        <w:rPr>
          <w:rFonts w:asciiTheme="minorHAnsi" w:hAnsiTheme="minorHAnsi" w:cstheme="minorHAnsi"/>
          <w:bCs/>
          <w:lang w:val="en-US"/>
        </w:rPr>
      </w:pPr>
      <w:bookmarkStart w:id="2" w:name="_Toc145517827"/>
      <w:r w:rsidRPr="00150C04">
        <w:rPr>
          <w:rFonts w:asciiTheme="minorHAnsi" w:hAnsiTheme="minorHAnsi" w:cstheme="minorHAnsi"/>
          <w:bCs/>
        </w:rPr>
        <w:t>ExaM-2-2TB-648TB-HC</w:t>
      </w:r>
      <w:bookmarkEnd w:id="2"/>
    </w:p>
    <w:tbl>
      <w:tblPr>
        <w:tblW w:w="9696" w:type="dxa"/>
        <w:tblLook w:val="04A0" w:firstRow="1" w:lastRow="0" w:firstColumn="1" w:lastColumn="0" w:noHBand="0" w:noVBand="1"/>
      </w:tblPr>
      <w:tblGrid>
        <w:gridCol w:w="739"/>
        <w:gridCol w:w="995"/>
        <w:gridCol w:w="7245"/>
        <w:gridCol w:w="717"/>
      </w:tblGrid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ExaM-2-2TB-648TB-HC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7602363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Database Machine X9M-2: model family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7603962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X9M-2 High Capacity (HC) Quarter Rack with 1 TB memory and 2 dual 25 G network cards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6445A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Two 3-phase high voltage 24 kVA PDUs with IP44 30 A plugs for EMEA and APAC except Japan and Taiwan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7110966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Engineered Systems 1RU filler panel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7602538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Replacement part: Oracle Flash Accelerator F640 v3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card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7602539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Replacement part: one 18 TB 7200 rpm 3.5-inch SAS-3 HDD with coral bracket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7602541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X9M-2: Oracle Linux software image for database server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7602542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X9M-2: Oracle Linux software image for storage server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B51555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Configuration Service (1 rack, up to: 2 clusters, 16 VMs, 4 DB homes)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B63937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Upgrade - Group 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B74194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Site Audit: Engineered Systems - Group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7118016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Dual Port 25 Gb Ethernet Adapter, Broadcom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7604270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10/25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Dual Rate SFP28 Short Range (SR) Transceiver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</w:tr>
    </w:tbl>
    <w:p w:rsidR="002B608B" w:rsidRPr="00150C04" w:rsidRDefault="002B608B" w:rsidP="002B608B">
      <w:pPr>
        <w:pStyle w:val="Titolo3"/>
        <w:rPr>
          <w:rFonts w:asciiTheme="minorHAnsi" w:hAnsiTheme="minorHAnsi" w:cstheme="minorHAnsi"/>
          <w:lang w:val="en-US"/>
        </w:rPr>
      </w:pPr>
      <w:bookmarkStart w:id="3" w:name="_Toc145517828"/>
      <w:r w:rsidRPr="00150C04">
        <w:rPr>
          <w:rFonts w:asciiTheme="minorHAnsi" w:hAnsiTheme="minorHAnsi" w:cstheme="minorHAnsi"/>
          <w:bCs/>
        </w:rPr>
        <w:t>ExaM-2-3TB-EF</w:t>
      </w:r>
      <w:bookmarkEnd w:id="3"/>
    </w:p>
    <w:tbl>
      <w:tblPr>
        <w:tblW w:w="9824" w:type="dxa"/>
        <w:tblLook w:val="04A0" w:firstRow="1" w:lastRow="0" w:firstColumn="1" w:lastColumn="0" w:noHBand="0" w:noVBand="1"/>
      </w:tblPr>
      <w:tblGrid>
        <w:gridCol w:w="739"/>
        <w:gridCol w:w="995"/>
        <w:gridCol w:w="7192"/>
        <w:gridCol w:w="898"/>
      </w:tblGrid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ExaM-2-3TB-EF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7604997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Database Machine X10M: model family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7605981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X10M Extreme Flash (EF) Quarter Rack with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RDMA memory and two 1.5 TB memory DB servers each with 2 dual 25 G network cards (for factory installation)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7606205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One Cisco 9336C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RoCE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networking fabric switch v2 (for factory installation)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7605025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QSFP28 passive copper cable: 3 meters, 30 AWG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7605026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QSFP28 passive copper cable: 1 meter, 30 AWG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7606207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One Cisco 9348 management switch v2 (for factory installation)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6445A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Two 3-phase high voltage 24 kVA PDUs with IP44 30 A plugs for EMEA and APAC except Japan and Taiwan (for factory installation)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7606295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Engineered Systems 1 RU filler panel v2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7605028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X10M: Oracle Linux software image for database server (for factory installation)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7605029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X10M: Oracle Linux software image for storage server (for factory installation)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7605928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Dual Port 25 Gb Ethernet Adapter v2 for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X10M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B51555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Configuration Service (1 rack, up to: 2 clusters, 16 VMs, 4 DB homes)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B74194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Site Audit: Engineered Systems - Group 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B63937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Upgrade - Group 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7604270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10/25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Dual Rate SFP28 Short Range (SR) Transceiver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</w:tr>
    </w:tbl>
    <w:p w:rsidR="00007263" w:rsidRDefault="00007263" w:rsidP="00007263">
      <w:pPr>
        <w:pStyle w:val="Titolo2"/>
      </w:pPr>
      <w:bookmarkStart w:id="4" w:name="_Toc145517829"/>
      <w:r>
        <w:t xml:space="preserve">Espansioni </w:t>
      </w:r>
      <w:proofErr w:type="spellStart"/>
      <w:r>
        <w:t>Exadata</w:t>
      </w:r>
      <w:proofErr w:type="spellEnd"/>
    </w:p>
    <w:p w:rsidR="002B608B" w:rsidRPr="00150C04" w:rsidRDefault="002B608B" w:rsidP="002B608B">
      <w:pPr>
        <w:pStyle w:val="Titolo3"/>
        <w:rPr>
          <w:rFonts w:asciiTheme="minorHAnsi" w:hAnsiTheme="minorHAnsi" w:cstheme="minorHAnsi"/>
          <w:bCs/>
        </w:rPr>
      </w:pPr>
      <w:r w:rsidRPr="00150C04">
        <w:rPr>
          <w:rFonts w:asciiTheme="minorHAnsi" w:hAnsiTheme="minorHAnsi" w:cstheme="minorHAnsi"/>
          <w:bCs/>
        </w:rPr>
        <w:t>EXP-ExaM-8-RAM-3TB</w:t>
      </w:r>
      <w:bookmarkEnd w:id="4"/>
    </w:p>
    <w:p w:rsidR="002B608B" w:rsidRDefault="002B608B" w:rsidP="002B608B">
      <w:pPr>
        <w:pStyle w:val="Corpotesto"/>
        <w:ind w:left="0"/>
        <w:rPr>
          <w:rFonts w:asciiTheme="minorHAnsi" w:hAnsiTheme="minorHAnsi" w:cstheme="minorHAnsi"/>
        </w:rPr>
      </w:pPr>
      <w:r w:rsidRPr="00150C04">
        <w:rPr>
          <w:rFonts w:asciiTheme="minorHAnsi" w:hAnsiTheme="minorHAnsi" w:cstheme="minorHAnsi"/>
        </w:rPr>
        <w:t>Nella tabella seguente viene riportata la configurazione per l’upgrade di 3TB di RAM per 1 Database server X9M-8</w:t>
      </w:r>
    </w:p>
    <w:p w:rsidR="00150C04" w:rsidRPr="00150C04" w:rsidRDefault="00150C04" w:rsidP="002B608B">
      <w:pPr>
        <w:pStyle w:val="Corpotesto"/>
        <w:ind w:left="0"/>
        <w:rPr>
          <w:rFonts w:asciiTheme="minorHAnsi" w:hAnsiTheme="minorHAnsi" w:cstheme="minorHAnsi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02"/>
        <w:gridCol w:w="995"/>
        <w:gridCol w:w="7234"/>
        <w:gridCol w:w="708"/>
      </w:tblGrid>
      <w:tr w:rsidR="002B608B" w:rsidRPr="00150C04" w:rsidTr="002B608B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EXP-ExaM-8-RAM-3TB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B608B" w:rsidRPr="00150C04" w:rsidTr="002B608B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7118250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Memory upgrade 768 GB (twelve 64 GB) DIMM (for field installation)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</w:tr>
      <w:tr w:rsidR="002B608B" w:rsidRPr="00150C04" w:rsidTr="002B608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B63937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Upgrade - Group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</w:tbl>
    <w:p w:rsidR="002B608B" w:rsidRPr="00150C04" w:rsidRDefault="002B608B" w:rsidP="002B608B">
      <w:pPr>
        <w:pStyle w:val="Titolo3"/>
        <w:rPr>
          <w:rFonts w:asciiTheme="minorHAnsi" w:hAnsiTheme="minorHAnsi" w:cstheme="minorHAnsi"/>
          <w:bCs/>
        </w:rPr>
      </w:pPr>
      <w:bookmarkStart w:id="5" w:name="_Toc145517830"/>
      <w:r w:rsidRPr="00150C04">
        <w:rPr>
          <w:rFonts w:asciiTheme="minorHAnsi" w:hAnsiTheme="minorHAnsi" w:cstheme="minorHAnsi"/>
          <w:bCs/>
        </w:rPr>
        <w:t>EXP-ExaM-2-RAM-1TB</w:t>
      </w:r>
      <w:bookmarkEnd w:id="5"/>
    </w:p>
    <w:p w:rsidR="002B608B" w:rsidRDefault="002B608B" w:rsidP="002B608B">
      <w:pPr>
        <w:pStyle w:val="Corpotesto"/>
        <w:ind w:left="0"/>
        <w:rPr>
          <w:rFonts w:asciiTheme="minorHAnsi" w:hAnsiTheme="minorHAnsi" w:cstheme="minorHAnsi"/>
        </w:rPr>
      </w:pPr>
      <w:r w:rsidRPr="00150C04">
        <w:rPr>
          <w:rFonts w:asciiTheme="minorHAnsi" w:hAnsiTheme="minorHAnsi" w:cstheme="minorHAnsi"/>
        </w:rPr>
        <w:t>Nella tabella seguente viene riportata la configurazione per l’upgrade di 1TB di RAM per 1 Database server X9M-2</w:t>
      </w:r>
    </w:p>
    <w:p w:rsidR="00150C04" w:rsidRPr="00150C04" w:rsidRDefault="00150C04" w:rsidP="002B608B">
      <w:pPr>
        <w:pStyle w:val="Corpotesto"/>
        <w:ind w:left="0"/>
        <w:rPr>
          <w:rFonts w:asciiTheme="minorHAnsi" w:hAnsiTheme="minorHAnsi" w:cstheme="minorHAnsi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739"/>
        <w:gridCol w:w="995"/>
        <w:gridCol w:w="7234"/>
        <w:gridCol w:w="708"/>
      </w:tblGrid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EXP-ExaM-2-RAM-1TB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7603141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X9M-2 memory expansion kit - sixteen 64 GB DDR4 3200 DIMMs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B63937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Upgrade - Group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</w:tbl>
    <w:p w:rsidR="002B608B" w:rsidRPr="00150C04" w:rsidRDefault="002B608B" w:rsidP="002B608B">
      <w:pPr>
        <w:pStyle w:val="Titolo3"/>
        <w:rPr>
          <w:rFonts w:asciiTheme="minorHAnsi" w:hAnsiTheme="minorHAnsi" w:cstheme="minorHAnsi"/>
          <w:bCs/>
        </w:rPr>
      </w:pPr>
      <w:bookmarkStart w:id="6" w:name="_Toc145517831"/>
      <w:r w:rsidRPr="00150C04">
        <w:rPr>
          <w:rFonts w:asciiTheme="minorHAnsi" w:hAnsiTheme="minorHAnsi" w:cstheme="minorHAnsi"/>
          <w:bCs/>
        </w:rPr>
        <w:t>EXP-ExaM-2-DB-1TB</w:t>
      </w:r>
      <w:bookmarkEnd w:id="6"/>
    </w:p>
    <w:tbl>
      <w:tblPr>
        <w:tblW w:w="9600" w:type="dxa"/>
        <w:tblLook w:val="04A0" w:firstRow="1" w:lastRow="0" w:firstColumn="1" w:lastColumn="0" w:noHBand="0" w:noVBand="1"/>
      </w:tblPr>
      <w:tblGrid>
        <w:gridCol w:w="739"/>
        <w:gridCol w:w="995"/>
        <w:gridCol w:w="7149"/>
        <w:gridCol w:w="717"/>
      </w:tblGrid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EXP-EXAM-2-DB-1TB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7603412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Database Machine X9M-2 Database Server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upgrades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>: model family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7603428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Server X9M-2 with 1 TB memory and 2 dual 25 G network cards with rail kit (for field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7603434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X9M: Oracle Linux software image for database server upgrades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B82260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Engineered Systems Upgrade Configuration Service: Database Servers (1-4 servers, 1 rack)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B63939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Upgrade - Group III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7118016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Dual Port 25 Gb Ethernet Adapter, Broadcom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B63937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Upgrade - Group 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</w:tr>
      <w:tr w:rsidR="002B608B" w:rsidRPr="00150C04" w:rsidTr="002B608B">
        <w:trPr>
          <w:trHeight w:val="32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7604270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10/25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Dual Rate SFP28 Short Range (SR) Transceiver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</w:tr>
    </w:tbl>
    <w:p w:rsidR="00150C04" w:rsidRPr="00150C04" w:rsidRDefault="002B608B" w:rsidP="00150C04">
      <w:pPr>
        <w:pStyle w:val="Titolo3"/>
        <w:rPr>
          <w:rFonts w:asciiTheme="minorHAnsi" w:hAnsiTheme="minorHAnsi" w:cstheme="minorHAnsi"/>
          <w:bCs/>
          <w:lang w:val="en-US"/>
        </w:rPr>
      </w:pPr>
      <w:bookmarkStart w:id="7" w:name="_Toc145517832"/>
      <w:r w:rsidRPr="00150C04">
        <w:rPr>
          <w:rFonts w:asciiTheme="minorHAnsi" w:hAnsiTheme="minorHAnsi" w:cstheme="minorHAnsi"/>
          <w:bCs/>
          <w:lang w:val="en-US"/>
        </w:rPr>
        <w:t>EXP-ExaCELL-216TB-HC</w:t>
      </w:r>
      <w:bookmarkEnd w:id="7"/>
    </w:p>
    <w:p w:rsidR="002B608B" w:rsidRDefault="002B608B" w:rsidP="002B608B">
      <w:pPr>
        <w:pStyle w:val="Corpotesto"/>
        <w:ind w:left="0"/>
        <w:rPr>
          <w:rFonts w:asciiTheme="minorHAnsi" w:hAnsiTheme="minorHAnsi" w:cstheme="minorHAnsi"/>
        </w:rPr>
      </w:pPr>
      <w:r w:rsidRPr="00150C04">
        <w:rPr>
          <w:rFonts w:asciiTheme="minorHAnsi" w:hAnsiTheme="minorHAnsi" w:cstheme="minorHAnsi"/>
        </w:rPr>
        <w:t xml:space="preserve">Nella tabella seguente viene riportata la configurazione per l’upgrade di uno Storage Server per sistemi </w:t>
      </w:r>
      <w:proofErr w:type="spellStart"/>
      <w:r w:rsidRPr="00150C04">
        <w:rPr>
          <w:rFonts w:asciiTheme="minorHAnsi" w:hAnsiTheme="minorHAnsi" w:cstheme="minorHAnsi"/>
        </w:rPr>
        <w:t>Exadata</w:t>
      </w:r>
      <w:proofErr w:type="spellEnd"/>
      <w:r w:rsidRPr="00150C04">
        <w:rPr>
          <w:rFonts w:asciiTheme="minorHAnsi" w:hAnsiTheme="minorHAnsi" w:cstheme="minorHAnsi"/>
        </w:rPr>
        <w:t xml:space="preserve"> X9M-8</w:t>
      </w:r>
    </w:p>
    <w:p w:rsidR="00150C04" w:rsidRDefault="00150C04" w:rsidP="002B608B">
      <w:pPr>
        <w:pStyle w:val="Corpotesto"/>
        <w:ind w:left="0"/>
        <w:rPr>
          <w:rFonts w:asciiTheme="minorHAnsi" w:hAnsiTheme="minorHAnsi" w:cstheme="minorHAnsi"/>
        </w:rPr>
      </w:pPr>
    </w:p>
    <w:p w:rsidR="00150C04" w:rsidRPr="00150C04" w:rsidRDefault="00150C04" w:rsidP="002B608B">
      <w:pPr>
        <w:pStyle w:val="Corpotesto"/>
        <w:ind w:left="0"/>
        <w:rPr>
          <w:rFonts w:asciiTheme="minorHAnsi" w:hAnsiTheme="minorHAnsi" w:cstheme="minorHAnsi"/>
        </w:r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739"/>
        <w:gridCol w:w="995"/>
        <w:gridCol w:w="7338"/>
        <w:gridCol w:w="717"/>
      </w:tblGrid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EXP-ExaCELL-216TB-HC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7603652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Database Machine X9M-8 Storage Server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upgrades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>: model family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7603658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Storage Server X9M-2 High Capacity (HC) for X9M-8 with 1.5 TB persistent memory with rail kit (for field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7603443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X9M: Oracle Linux software image for storage server upgrades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B90693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Engineered Systems Upgrade Configuration Service: Storage Servers with Data Balancing (1-10 servers, 1 rack)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B63939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Upgrade - Group III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</w:tr>
    </w:tbl>
    <w:p w:rsidR="002B608B" w:rsidRDefault="002B608B" w:rsidP="002B608B">
      <w:pPr>
        <w:pStyle w:val="Corpotesto"/>
        <w:ind w:left="0"/>
        <w:rPr>
          <w:rFonts w:asciiTheme="minorHAnsi" w:hAnsiTheme="minorHAnsi" w:cstheme="minorHAnsi"/>
        </w:rPr>
      </w:pPr>
      <w:r w:rsidRPr="00150C04">
        <w:rPr>
          <w:rFonts w:asciiTheme="minorHAnsi" w:hAnsiTheme="minorHAnsi" w:cstheme="minorHAnsi"/>
        </w:rPr>
        <w:t xml:space="preserve">Mentre nella tabella seguente viene riportata la configurazione sempre per l’upgrade di uno Storage Server ma per sistemi </w:t>
      </w:r>
      <w:proofErr w:type="spellStart"/>
      <w:r w:rsidRPr="00150C04">
        <w:rPr>
          <w:rFonts w:asciiTheme="minorHAnsi" w:hAnsiTheme="minorHAnsi" w:cstheme="minorHAnsi"/>
        </w:rPr>
        <w:t>Exadata</w:t>
      </w:r>
      <w:proofErr w:type="spellEnd"/>
      <w:r w:rsidRPr="00150C04">
        <w:rPr>
          <w:rFonts w:asciiTheme="minorHAnsi" w:hAnsiTheme="minorHAnsi" w:cstheme="minorHAnsi"/>
        </w:rPr>
        <w:t xml:space="preserve"> X9M-2</w:t>
      </w:r>
    </w:p>
    <w:p w:rsidR="00150C04" w:rsidRPr="00150C04" w:rsidRDefault="00150C04" w:rsidP="002B608B">
      <w:pPr>
        <w:pStyle w:val="Corpotesto"/>
        <w:ind w:left="0"/>
        <w:rPr>
          <w:rFonts w:asciiTheme="minorHAnsi" w:hAnsiTheme="minorHAnsi" w:cstheme="minorHAnsi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739"/>
        <w:gridCol w:w="995"/>
        <w:gridCol w:w="7428"/>
        <w:gridCol w:w="717"/>
      </w:tblGrid>
      <w:tr w:rsidR="002B608B" w:rsidRPr="00150C04" w:rsidTr="002B608B">
        <w:trPr>
          <w:trHeight w:val="3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EXP-ExaCELL-216TB-HC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7603416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Database Machine X9M-2 Storage Server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Upgrades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>: model family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7603437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Storage Server X9M-2 High Capacity (HC) with 1.5 TB persistent memory with rail kit (for field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7603443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X9M: Oracle Linux software image for storage server upgrades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B63939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Upgrade - Group III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B90693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Engineered Systems Upgrade Configuration Service: Storage Servers with Data Balancing (1-10 servers, 1 rack)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2B608B" w:rsidRPr="00150C04" w:rsidRDefault="002B608B" w:rsidP="002B608B">
      <w:pPr>
        <w:pStyle w:val="Titolo3"/>
        <w:rPr>
          <w:rFonts w:asciiTheme="minorHAnsi" w:hAnsiTheme="minorHAnsi" w:cstheme="minorHAnsi"/>
          <w:lang w:val="en-US"/>
        </w:rPr>
      </w:pPr>
      <w:bookmarkStart w:id="8" w:name="_Toc145517833"/>
      <w:r w:rsidRPr="00150C04">
        <w:rPr>
          <w:rFonts w:asciiTheme="minorHAnsi" w:hAnsiTheme="minorHAnsi" w:cstheme="minorHAnsi"/>
          <w:lang w:val="en-US"/>
        </w:rPr>
        <w:t>EXP-</w:t>
      </w:r>
      <w:proofErr w:type="spellStart"/>
      <w:r w:rsidRPr="00150C04">
        <w:rPr>
          <w:rFonts w:asciiTheme="minorHAnsi" w:hAnsiTheme="minorHAnsi" w:cstheme="minorHAnsi"/>
          <w:lang w:val="en-US"/>
        </w:rPr>
        <w:t>ExaCELL</w:t>
      </w:r>
      <w:proofErr w:type="spellEnd"/>
      <w:r w:rsidRPr="00150C04">
        <w:rPr>
          <w:rFonts w:asciiTheme="minorHAnsi" w:hAnsiTheme="minorHAnsi" w:cstheme="minorHAnsi"/>
          <w:lang w:val="en-US"/>
        </w:rPr>
        <w:t>-EF</w:t>
      </w:r>
      <w:bookmarkEnd w:id="8"/>
    </w:p>
    <w:tbl>
      <w:tblPr>
        <w:tblW w:w="9759" w:type="dxa"/>
        <w:tblLook w:val="04A0" w:firstRow="1" w:lastRow="0" w:firstColumn="1" w:lastColumn="0" w:noHBand="0" w:noVBand="1"/>
      </w:tblPr>
      <w:tblGrid>
        <w:gridCol w:w="702"/>
        <w:gridCol w:w="997"/>
        <w:gridCol w:w="7344"/>
        <w:gridCol w:w="716"/>
      </w:tblGrid>
      <w:tr w:rsidR="002B608B" w:rsidRPr="00150C04" w:rsidTr="002B608B">
        <w:trPr>
          <w:trHeight w:val="3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EXP-</w:t>
            </w:r>
            <w:proofErr w:type="spellStart"/>
            <w:r w:rsidRPr="00150C0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ExaCELL</w:t>
            </w:r>
            <w:proofErr w:type="spellEnd"/>
            <w:r w:rsidRPr="00150C0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-EF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150C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7605890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Database Machine X10M Storage Server </w:t>
            </w:r>
            <w:proofErr w:type="spellStart"/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upgrades</w:t>
            </w:r>
            <w:proofErr w:type="spellEnd"/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: ATO model family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7605973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Storage Server X10M Extreme Flash (EF) with </w:t>
            </w:r>
            <w:proofErr w:type="spellStart"/>
            <w:r w:rsidRPr="00150C0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RDMA memory (for field installation)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7605934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Database Machine X10M: Oracle Linux software image for storage server upgrades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B90693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Oracle Engineered Systems Upgrade Configuration Service: Storage Servers with Data Balancing (1-10 servers, 1 rack)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B63939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Oracle Standard System Installation Service, Basic: Upgrade - Group 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0C0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:rsidR="002B608B" w:rsidRPr="00914568" w:rsidRDefault="002B608B" w:rsidP="002B608B">
      <w:pPr>
        <w:pStyle w:val="Corpotesto"/>
      </w:pPr>
    </w:p>
    <w:p w:rsidR="002B608B" w:rsidRPr="00150C04" w:rsidRDefault="002B608B" w:rsidP="002B608B">
      <w:pPr>
        <w:pStyle w:val="Titolo3"/>
        <w:rPr>
          <w:rFonts w:asciiTheme="minorHAnsi" w:hAnsiTheme="minorHAnsi" w:cstheme="minorHAnsi"/>
          <w:bCs/>
          <w:lang w:val="en-US"/>
        </w:rPr>
      </w:pPr>
      <w:r w:rsidRPr="00150C04">
        <w:rPr>
          <w:rFonts w:asciiTheme="minorHAnsi" w:hAnsiTheme="minorHAnsi" w:cstheme="minorHAnsi"/>
          <w:bCs/>
        </w:rPr>
        <w:t xml:space="preserve"> </w:t>
      </w:r>
      <w:bookmarkStart w:id="9" w:name="_Toc145517834"/>
      <w:r w:rsidRPr="00150C04">
        <w:rPr>
          <w:rFonts w:asciiTheme="minorHAnsi" w:hAnsiTheme="minorHAnsi" w:cstheme="minorHAnsi"/>
          <w:bCs/>
          <w:lang w:val="en-US"/>
        </w:rPr>
        <w:t>EXP-Exa-RACK-864TB-HC</w:t>
      </w:r>
      <w:bookmarkEnd w:id="9"/>
    </w:p>
    <w:tbl>
      <w:tblPr>
        <w:tblW w:w="9677" w:type="dxa"/>
        <w:tblLook w:val="04A0" w:firstRow="1" w:lastRow="0" w:firstColumn="1" w:lastColumn="0" w:noHBand="0" w:noVBand="1"/>
      </w:tblPr>
      <w:tblGrid>
        <w:gridCol w:w="739"/>
        <w:gridCol w:w="995"/>
        <w:gridCol w:w="7226"/>
        <w:gridCol w:w="717"/>
      </w:tblGrid>
      <w:tr w:rsidR="002B608B" w:rsidRPr="00150C04" w:rsidTr="002B608B">
        <w:trPr>
          <w:trHeight w:val="3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EXP-Exa-RACK-864TB-HC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7602363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Database Machine X9M-2: model family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7603974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Storage Expansion X9M-2 High Capacity (HC) Quarter Rack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6445A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Two 3-phase high voltage 24 kVA PDUs with IP44 30 A plugs for EMEA and APAC except Japan and Taiwan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7110966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Engineered Systems 1RU filler panel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7120146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Machine: expansion switch kit for Network Fabric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7602538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Replacement part: Oracle Flash Accelerator F640 v3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card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7602539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Replacement part: one 18 TB 7200 rpm 3.5-inch SAS-3 HDD with coral bracket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7602542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X9M-2: Oracle Linux software image for storage server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B66861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Oracle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Storage Expansion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Quarter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Rack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Configuration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Service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B74194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Site Audit: Engineered Systems - Group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B83849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Site Audit: Switches - Group VI (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multirack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planning)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B83848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Switches - Group V (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multirack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cabling)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2B608B" w:rsidRPr="00150C04" w:rsidTr="002B608B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</w:tr>
    </w:tbl>
    <w:p w:rsidR="002B608B" w:rsidRPr="00150C04" w:rsidRDefault="002B608B" w:rsidP="002B608B">
      <w:pPr>
        <w:pStyle w:val="Titolo3"/>
        <w:rPr>
          <w:rFonts w:asciiTheme="minorHAnsi" w:hAnsiTheme="minorHAnsi" w:cstheme="minorHAnsi"/>
          <w:lang w:val="en-US"/>
        </w:rPr>
      </w:pPr>
      <w:bookmarkStart w:id="10" w:name="_Toc145517835"/>
      <w:r w:rsidRPr="00150C04">
        <w:rPr>
          <w:rFonts w:asciiTheme="minorHAnsi" w:hAnsiTheme="minorHAnsi" w:cstheme="minorHAnsi"/>
          <w:lang w:val="en-US"/>
        </w:rPr>
        <w:t>EXP-</w:t>
      </w:r>
      <w:proofErr w:type="spellStart"/>
      <w:r w:rsidRPr="00150C04">
        <w:rPr>
          <w:rFonts w:asciiTheme="minorHAnsi" w:hAnsiTheme="minorHAnsi" w:cstheme="minorHAnsi"/>
          <w:lang w:val="en-US"/>
        </w:rPr>
        <w:t>Exa</w:t>
      </w:r>
      <w:proofErr w:type="spellEnd"/>
      <w:r w:rsidRPr="00150C04">
        <w:rPr>
          <w:rFonts w:asciiTheme="minorHAnsi" w:hAnsiTheme="minorHAnsi" w:cstheme="minorHAnsi"/>
          <w:lang w:val="en-US"/>
        </w:rPr>
        <w:t>-RACK-EF</w:t>
      </w:r>
      <w:bookmarkEnd w:id="10"/>
    </w:p>
    <w:tbl>
      <w:tblPr>
        <w:tblW w:w="9588" w:type="dxa"/>
        <w:tblLook w:val="04A0" w:firstRow="1" w:lastRow="0" w:firstColumn="1" w:lastColumn="0" w:noHBand="0" w:noVBand="1"/>
      </w:tblPr>
      <w:tblGrid>
        <w:gridCol w:w="739"/>
        <w:gridCol w:w="995"/>
        <w:gridCol w:w="7137"/>
        <w:gridCol w:w="717"/>
      </w:tblGrid>
      <w:tr w:rsidR="002B608B" w:rsidRPr="00150C04" w:rsidTr="002B608B">
        <w:trPr>
          <w:trHeight w:val="3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EXP-EXA-RACK-EF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7604997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Database Machine X10M: model family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7605987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Storage Expansion X10M Extreme Flash (EF) Quarter Rack with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RDMA memory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7606205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One Cisco 9336C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RoCE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networking fabric switch v2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7605025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QSFP28 passive copper cable: 3 meters, 30 AWG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7605026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QSFP28 passive copper cable: 1 meter, 30 AWG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7606207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One Cisco 9348 management switch v2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7606206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Machine: expansion switch kit for Network Fabric v2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6445A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Two 3-phase high voltage 24 kVA PDUs with IP44 30 A plugs for EMEA and APAC except Japan and Taiwan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7606295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Engineered Systems 1 RU filler panel v2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7605029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Database Machine X10M: Oracle Linux software image for storage server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B66861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Oracle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Storage Expansion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Quarter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Rack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Configuration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Service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B74194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Site Audit: Engineered Systems - Group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</w:tr>
    </w:tbl>
    <w:p w:rsidR="00007263" w:rsidRPr="00007263" w:rsidRDefault="00007263" w:rsidP="00007263">
      <w:pPr>
        <w:pStyle w:val="Titolo2"/>
        <w:rPr>
          <w:lang w:val="en-US"/>
        </w:rPr>
      </w:pPr>
      <w:bookmarkStart w:id="11" w:name="_Toc145517836"/>
      <w:r>
        <w:rPr>
          <w:lang w:val="en-US"/>
        </w:rPr>
        <w:t>Software</w:t>
      </w:r>
    </w:p>
    <w:p w:rsidR="002B608B" w:rsidRPr="00150C04" w:rsidRDefault="002B608B" w:rsidP="002B608B">
      <w:pPr>
        <w:pStyle w:val="Titolo3"/>
        <w:rPr>
          <w:rFonts w:asciiTheme="minorHAnsi" w:hAnsiTheme="minorHAnsi" w:cstheme="minorHAnsi"/>
          <w:lang w:val="en-US"/>
        </w:rPr>
      </w:pPr>
      <w:proofErr w:type="spellStart"/>
      <w:r w:rsidRPr="00150C04">
        <w:rPr>
          <w:rFonts w:asciiTheme="minorHAnsi" w:hAnsiTheme="minorHAnsi" w:cstheme="minorHAnsi"/>
          <w:bCs/>
          <w:lang w:val="en-US"/>
        </w:rPr>
        <w:t>Exadata</w:t>
      </w:r>
      <w:proofErr w:type="spellEnd"/>
      <w:r w:rsidRPr="00150C04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150C04">
        <w:rPr>
          <w:rFonts w:asciiTheme="minorHAnsi" w:hAnsiTheme="minorHAnsi" w:cstheme="minorHAnsi"/>
          <w:bCs/>
          <w:lang w:val="en-US"/>
        </w:rPr>
        <w:t>Sw</w:t>
      </w:r>
      <w:proofErr w:type="spellEnd"/>
      <w:r w:rsidRPr="00150C04">
        <w:rPr>
          <w:rFonts w:asciiTheme="minorHAnsi" w:hAnsiTheme="minorHAnsi" w:cstheme="minorHAnsi"/>
          <w:b w:val="0"/>
          <w:bCs/>
          <w:lang w:val="en-US"/>
        </w:rPr>
        <w:t xml:space="preserve"> HC</w:t>
      </w:r>
      <w:r w:rsidRPr="00150C04">
        <w:rPr>
          <w:rFonts w:asciiTheme="minorHAnsi" w:hAnsiTheme="minorHAnsi" w:cstheme="minorHAnsi"/>
          <w:bCs/>
          <w:lang w:val="en-US"/>
        </w:rPr>
        <w:t xml:space="preserve"> (L68816) &amp; EF (L101075)</w:t>
      </w:r>
      <w:bookmarkEnd w:id="11"/>
      <w:r w:rsidRPr="00150C04">
        <w:rPr>
          <w:rFonts w:asciiTheme="minorHAnsi" w:hAnsiTheme="minorHAnsi" w:cstheme="minorHAnsi"/>
          <w:bCs/>
          <w:lang w:val="en-US"/>
        </w:rPr>
        <w:t xml:space="preserve"> 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66"/>
        <w:gridCol w:w="1088"/>
        <w:gridCol w:w="6121"/>
        <w:gridCol w:w="709"/>
      </w:tblGrid>
      <w:tr w:rsidR="002B608B" w:rsidRPr="00150C04" w:rsidTr="002B608B">
        <w:trPr>
          <w:trHeight w:val="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Sw</w:t>
            </w:r>
            <w:proofErr w:type="spellEnd"/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 HC (L68816) &amp; </w:t>
            </w:r>
            <w:proofErr w:type="spellStart"/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Sw</w:t>
            </w:r>
            <w:proofErr w:type="spellEnd"/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 EF (L101075)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L68816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Storage Server Software - Disk Drive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Perpetual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L101075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Storage Server Software - Flash Drive Perpetual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150C04" w:rsidRPr="00150C04" w:rsidRDefault="00150C04" w:rsidP="00007263">
      <w:pPr>
        <w:pStyle w:val="Titolo2"/>
        <w:rPr>
          <w:lang w:val="en-US"/>
        </w:rPr>
      </w:pPr>
      <w:proofErr w:type="spellStart"/>
      <w:r>
        <w:rPr>
          <w:lang w:val="en-US"/>
        </w:rPr>
        <w:t>Componenti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Accessorie</w:t>
      </w:r>
      <w:proofErr w:type="spellEnd"/>
    </w:p>
    <w:p w:rsidR="002B608B" w:rsidRPr="00150C04" w:rsidRDefault="002B608B" w:rsidP="002B608B">
      <w:pPr>
        <w:pStyle w:val="Corpotesto"/>
        <w:rPr>
          <w:rFonts w:asciiTheme="minorHAnsi" w:hAnsiTheme="minorHAnsi" w:cstheme="minorHAnsi"/>
        </w:rPr>
      </w:pPr>
    </w:p>
    <w:tbl>
      <w:tblPr>
        <w:tblW w:w="9772" w:type="dxa"/>
        <w:tblLook w:val="04A0" w:firstRow="1" w:lastRow="0" w:firstColumn="1" w:lastColumn="0" w:noHBand="0" w:noVBand="1"/>
      </w:tblPr>
      <w:tblGrid>
        <w:gridCol w:w="850"/>
        <w:gridCol w:w="1547"/>
        <w:gridCol w:w="6658"/>
        <w:gridCol w:w="717"/>
      </w:tblGrid>
      <w:tr w:rsidR="002B608B" w:rsidRPr="00150C04" w:rsidTr="002B608B">
        <w:trPr>
          <w:trHeight w:val="3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Ancillary</w:t>
            </w:r>
            <w:proofErr w:type="spellEnd"/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 component </w:t>
            </w:r>
            <w:proofErr w:type="spellStart"/>
            <w:r w:rsidRPr="00150C0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token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0C0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7102869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cable assembly: 10 meters, MT ferrule terminated, 12-fiber, multimode, MPO connectors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7102870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cable assembly: 20 meters, MT ferrule terminated, 12-fiber, multimode, MPO connectors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7102871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cable assembly: 50 meters, MT ferrule terminated, 12-fiber, multimode, MPO connectors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7105199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cable assembly: 5 meters, MT ferrule terminated, 12-fiber, multimode, MPO connectors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7113528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cable: 7 feet, LC-LC, 50/125 diameter, OM4, LSZH, riser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7116224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cable: 5 meters, LC-LC, 50/125 diameter, OM4, LSZH, riser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7116225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cable: 10 meters, LC-LC, 50/125 diameter, OM4, LSZH, riser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7116227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cable: 80 feet, LC-LC, 50/125 diameter, OM4, LSZH, riser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7118365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Copper splitter cable assembly: 3 meters, QSFP28 to 4 SFP28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7118366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Copper splitter cable assembly: 5 meters, QSFP28 to 4 SFP28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7119727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QSFP28 Copper Cable assembly: 5 meters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7119781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QSFP28 copper cable assembly: 3 meters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7119868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cable assembly: 100 meters, 12-fiber, OM4, multimode, MPO connectors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7603516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splitter cable assembly: 10 meters, MT ferrule terminated, 12-fiber to 4x2-fiber, multimode, MPO to 4 LC connectors, extended breakout, 50/125 diameter, OM4, LSZH, riser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7603517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splitter cable assembly: 20 meters, MT ferrule terminated, 12-fiber to 4x2-fiber, multimode, MPO to 4 LC connectors, extended breakout, 50/125 diameter, OM4, LSZH, riser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7603518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splitter cable assembly: 50 meters, MT ferrule terminated, 12-fiber to 4x2-fiber, multimode, MPO to 4 LC connectors, extended breakout, 50/125 diameter, OM4, LSZH, riser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X2125A-5M-N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Copper splitter cable assembly: 5 meters, QSFP+ to 4 SFP+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X2127A-10M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splitter cable assembly: 10 meters, MT ferrule terminated, 12-fiber to 4x2-fiber, multimode, MPO to 4 LC connectors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X2127A-20M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splitter cable assembly: 20 meters, MT ferrule terminated, 12-fiber to 4x2-fiber, multimode, MPO to 4 LC connectors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X2127A-50M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Optical splitter cable assembly: 50 meters, MT ferrule terminated, 12-fiber to 4x2-fiber, multimode, MPO to 4 LC connectors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7118019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SFP28 short-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range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transceiver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7119728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QSFP28 short-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range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</w:rPr>
              <w:t>transceiver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7120053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1/10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Dual Rate SFP+ Short Range (SR) Transceiver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7604270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10/25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Dual Rate SFP28 Short Range (SR) Transceiver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7603661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Dual Port 100 Gb Ethernet Adapter,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Mellanox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None Included: Requires QSFP28 or QSFP+ transceivers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7602269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CX5 100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network card for Oracle ZFS Storage ZS7 None Included: Requires QSFP28 or QSFP+ transceivers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7118016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Dual Port 25 Gb Ethernet Adapter, Broadcom None Included: Supports SW Optical SFP28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7115461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Storage Dual Port 16 Gb or 32 Gb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Fibre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Channel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HBA with 2 transceivers, Emulex (2) Included: Short Reach Optical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7115462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Storage Dual Port 16 Gb or 32 Gb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Fibre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Channel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HBA with 2 transceivers, </w:t>
            </w:r>
            <w:proofErr w:type="spellStart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Qlogic</w:t>
            </w:r>
            <w:proofErr w:type="spellEnd"/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(2) Included: Short Reach Optical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7604168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Quad Port 10GBase-T Adapter v2 Built-in: (4) Copper RJ45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7111181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Oracle Quad Port 10GBase-T Adapter Built-in: (4) Copper RJ45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7120024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Cable: 3 meters, mini SAS HD to mini SAS HD, active optical (ZFS)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B608B" w:rsidRPr="00150C04" w:rsidTr="002B608B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7120025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8B" w:rsidRPr="00150C04" w:rsidRDefault="002B608B" w:rsidP="002B608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  <w:lang w:val="en-US"/>
              </w:rPr>
              <w:t>Cable: 6 meters, mini SAS HD to mini SAS HD, active optical (ZFS)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8B" w:rsidRPr="00150C04" w:rsidRDefault="002B608B" w:rsidP="002B608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50C0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2B608B" w:rsidRDefault="002B608B">
      <w:pPr>
        <w:rPr>
          <w:rFonts w:cstheme="minorHAnsi"/>
        </w:rPr>
      </w:pPr>
    </w:p>
    <w:p w:rsidR="00007263" w:rsidRPr="003570DB" w:rsidRDefault="00007263" w:rsidP="003570DB">
      <w:pPr>
        <w:pStyle w:val="Titolo2"/>
        <w:rPr>
          <w:rFonts w:asciiTheme="minorHAnsi" w:hAnsiTheme="minorHAnsi" w:cstheme="minorHAnsi"/>
          <w:lang w:val="en-US"/>
        </w:rPr>
      </w:pPr>
      <w:bookmarkStart w:id="12" w:name="_Toc145517837"/>
      <w:r w:rsidRPr="003570DB">
        <w:rPr>
          <w:rFonts w:asciiTheme="minorHAnsi" w:hAnsiTheme="minorHAnsi" w:cstheme="minorHAnsi"/>
          <w:lang w:val="en-US"/>
        </w:rPr>
        <w:t xml:space="preserve">Dettaglio configurazioni Data </w:t>
      </w:r>
      <w:proofErr w:type="spellStart"/>
      <w:r w:rsidRPr="003570DB">
        <w:rPr>
          <w:rFonts w:asciiTheme="minorHAnsi" w:hAnsiTheme="minorHAnsi" w:cstheme="minorHAnsi"/>
          <w:lang w:val="en-US"/>
        </w:rPr>
        <w:t>Protection</w:t>
      </w:r>
      <w:bookmarkEnd w:id="12"/>
      <w:proofErr w:type="spellEnd"/>
    </w:p>
    <w:p w:rsidR="00007263" w:rsidRPr="003570DB" w:rsidRDefault="00007263" w:rsidP="00007263">
      <w:pPr>
        <w:pStyle w:val="Titolo3"/>
        <w:rPr>
          <w:rFonts w:asciiTheme="minorHAnsi" w:hAnsiTheme="minorHAnsi" w:cstheme="minorHAnsi"/>
        </w:rPr>
      </w:pPr>
      <w:bookmarkStart w:id="13" w:name="_Toc145517838"/>
      <w:r w:rsidRPr="003570DB">
        <w:rPr>
          <w:rFonts w:asciiTheme="minorHAnsi" w:hAnsiTheme="minorHAnsi" w:cstheme="minorHAnsi"/>
        </w:rPr>
        <w:t>ZDLRA-Base</w:t>
      </w:r>
      <w:bookmarkEnd w:id="13"/>
    </w:p>
    <w:tbl>
      <w:tblPr>
        <w:tblW w:w="9782" w:type="dxa"/>
        <w:tblLook w:val="04A0" w:firstRow="1" w:lastRow="0" w:firstColumn="1" w:lastColumn="0" w:noHBand="0" w:noVBand="1"/>
      </w:tblPr>
      <w:tblGrid>
        <w:gridCol w:w="739"/>
        <w:gridCol w:w="995"/>
        <w:gridCol w:w="7331"/>
        <w:gridCol w:w="717"/>
      </w:tblGrid>
      <w:tr w:rsidR="00007263" w:rsidRPr="003570DB" w:rsidTr="003570DB">
        <w:trPr>
          <w:trHeight w:val="3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ZDLRA-Base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7605056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Zero Data Loss Recovery Appliance RA23: model family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7605069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Zero Data Loss Recovery Appliance RA23 Base Rack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7605025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QSFP28 passive copper cable: 3 meters, 30 AWG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7605026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QSFP28 passive copper cable: 1 meter, 30 AWG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7110966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Engineered Systems 1RU filler panel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6445A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Two 3-phase high voltage 24 kVA PDUs with IP44 30 A plugs for EMEA and APAC except Japan and Taiwan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7605072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Zero Data Loss Recovery Appliance RA23: Oracle Linux software image for database server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7605073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Zero Data Loss Recovery Appliance RA23: Oracle Linux software image for storage server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7604778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One Cisco 9336C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RoCE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networking fabric switch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7604781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One Cisco 9348 management switch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7601225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Storage Dual Port 16 Gb or 32 Gb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Fibre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Channel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HBA with 2 transceivers,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Qlogic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, for Zero Data Loss Recovery Appliance only (for factory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7604270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10/25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Dual Rate SFP28 Short Range (SR) Transceiver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B82258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Zero Data Loss Recovery Appliance Configuration Service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B74194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Site Audit: Engineered Systems - Group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B91974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Software Installation &amp; Configuration for Systems Service: Zero Data Loss Recovery Appliance Protected Database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</w:tr>
    </w:tbl>
    <w:p w:rsidR="00007263" w:rsidRPr="003570DB" w:rsidRDefault="00007263" w:rsidP="00007263">
      <w:pPr>
        <w:pStyle w:val="Titolo3"/>
        <w:rPr>
          <w:rFonts w:asciiTheme="minorHAnsi" w:hAnsiTheme="minorHAnsi" w:cstheme="minorHAnsi"/>
        </w:rPr>
      </w:pPr>
      <w:bookmarkStart w:id="14" w:name="_Toc145517839"/>
      <w:r w:rsidRPr="003570DB">
        <w:rPr>
          <w:rFonts w:asciiTheme="minorHAnsi" w:hAnsiTheme="minorHAnsi" w:cstheme="minorHAnsi"/>
        </w:rPr>
        <w:t>EXP-ZDLRA-</w:t>
      </w:r>
      <w:proofErr w:type="spellStart"/>
      <w:r w:rsidRPr="003570DB">
        <w:rPr>
          <w:rFonts w:asciiTheme="minorHAnsi" w:hAnsiTheme="minorHAnsi" w:cstheme="minorHAnsi"/>
        </w:rPr>
        <w:t>ToR</w:t>
      </w:r>
      <w:proofErr w:type="spellEnd"/>
      <w:r w:rsidRPr="003570DB">
        <w:rPr>
          <w:rFonts w:asciiTheme="minorHAnsi" w:hAnsiTheme="minorHAnsi" w:cstheme="minorHAnsi"/>
        </w:rPr>
        <w:t>-SWITCH</w:t>
      </w:r>
      <w:bookmarkEnd w:id="14"/>
    </w:p>
    <w:tbl>
      <w:tblPr>
        <w:tblW w:w="9690" w:type="dxa"/>
        <w:tblLook w:val="04A0" w:firstRow="1" w:lastRow="0" w:firstColumn="1" w:lastColumn="0" w:noHBand="0" w:noVBand="1"/>
      </w:tblPr>
      <w:tblGrid>
        <w:gridCol w:w="746"/>
        <w:gridCol w:w="997"/>
        <w:gridCol w:w="7185"/>
        <w:gridCol w:w="762"/>
      </w:tblGrid>
      <w:tr w:rsidR="00007263" w:rsidRPr="003570DB" w:rsidTr="003570DB">
        <w:trPr>
          <w:trHeight w:val="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EXP-ZDLRA-TOR-SWITCH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07263" w:rsidRPr="003570DB" w:rsidTr="003570DB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07263" w:rsidRPr="003570DB" w:rsidRDefault="00007263" w:rsidP="003570D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3570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70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007263" w:rsidRPr="003570DB" w:rsidTr="003570DB">
        <w:trPr>
          <w:trHeight w:val="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7119781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QSFP28 copper cable assembly: 3 meters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7600904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570D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3570D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Database Machine: Cisco 9336C Expansion Switch Kit for Network Fabric with vented filler (for field installation)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B63939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Oracle Standard System Installation Service, Basic: Upgrade - Group III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B91977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ACS Estimated Travel and Expense 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70D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:rsidR="00007263" w:rsidRDefault="00007263" w:rsidP="00007263">
      <w:pPr>
        <w:pStyle w:val="Corpotesto"/>
      </w:pPr>
    </w:p>
    <w:p w:rsidR="00007263" w:rsidRPr="003570DB" w:rsidRDefault="00007263" w:rsidP="00007263">
      <w:pPr>
        <w:pStyle w:val="Titolo3"/>
        <w:rPr>
          <w:rFonts w:asciiTheme="minorHAnsi" w:hAnsiTheme="minorHAnsi" w:cstheme="minorHAnsi"/>
        </w:rPr>
      </w:pPr>
      <w:bookmarkStart w:id="15" w:name="_Toc145517840"/>
      <w:r w:rsidRPr="003570DB">
        <w:rPr>
          <w:rFonts w:asciiTheme="minorHAnsi" w:hAnsiTheme="minorHAnsi" w:cstheme="minorHAnsi"/>
        </w:rPr>
        <w:t>EXP-ZDLRA-CELL-216TB</w:t>
      </w:r>
      <w:bookmarkEnd w:id="15"/>
    </w:p>
    <w:tbl>
      <w:tblPr>
        <w:tblW w:w="9769" w:type="dxa"/>
        <w:tblLook w:val="04A0" w:firstRow="1" w:lastRow="0" w:firstColumn="1" w:lastColumn="0" w:noHBand="0" w:noVBand="1"/>
      </w:tblPr>
      <w:tblGrid>
        <w:gridCol w:w="739"/>
        <w:gridCol w:w="995"/>
        <w:gridCol w:w="7318"/>
        <w:gridCol w:w="717"/>
      </w:tblGrid>
      <w:tr w:rsidR="00007263" w:rsidRPr="003570DB" w:rsidTr="003570DB">
        <w:trPr>
          <w:trHeight w:val="3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EXP-ZDLRA-CELL-216TB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7606152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Zero Data Loss Recovery Appliance RA23 X9-2L Storage Server Upgrades: model family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7606169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Zero Data Loss Recovery Appliance RA23: X9-2L Storage Server with rail kit (for field installation)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7606170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Zero Data Loss Recovery Appliance RA23: Oracle Linux software image for storage server upgrades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B90693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Engineered Systems Upgrade Configuration Service: Storage Servers with Data Balancing (1-10 servers, 1 rack)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B63939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Upgrade - Group III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</w:tr>
    </w:tbl>
    <w:p w:rsidR="00007263" w:rsidRPr="003570DB" w:rsidRDefault="00007263" w:rsidP="00007263">
      <w:pPr>
        <w:pStyle w:val="Titolo3"/>
        <w:rPr>
          <w:rFonts w:asciiTheme="minorHAnsi" w:hAnsiTheme="minorHAnsi" w:cstheme="minorHAnsi"/>
        </w:rPr>
      </w:pPr>
      <w:bookmarkStart w:id="16" w:name="_Toc145517841"/>
      <w:r w:rsidRPr="003570DB">
        <w:rPr>
          <w:rFonts w:asciiTheme="minorHAnsi" w:hAnsiTheme="minorHAnsi" w:cstheme="minorHAnsi"/>
        </w:rPr>
        <w:t xml:space="preserve">ZDLRA </w:t>
      </w:r>
      <w:proofErr w:type="spellStart"/>
      <w:r w:rsidRPr="003570DB">
        <w:rPr>
          <w:rFonts w:asciiTheme="minorHAnsi" w:hAnsiTheme="minorHAnsi" w:cstheme="minorHAnsi"/>
        </w:rPr>
        <w:t>Sw</w:t>
      </w:r>
      <w:proofErr w:type="spellEnd"/>
      <w:r w:rsidRPr="003570DB">
        <w:rPr>
          <w:rFonts w:asciiTheme="minorHAnsi" w:hAnsiTheme="minorHAnsi" w:cstheme="minorHAnsi"/>
        </w:rPr>
        <w:t xml:space="preserve"> (L100698)</w:t>
      </w:r>
      <w:bookmarkEnd w:id="16"/>
    </w:p>
    <w:tbl>
      <w:tblPr>
        <w:tblW w:w="9776" w:type="dxa"/>
        <w:tblLook w:val="04A0" w:firstRow="1" w:lastRow="0" w:firstColumn="1" w:lastColumn="0" w:noHBand="0" w:noVBand="1"/>
      </w:tblPr>
      <w:tblGrid>
        <w:gridCol w:w="804"/>
        <w:gridCol w:w="1047"/>
        <w:gridCol w:w="7216"/>
        <w:gridCol w:w="709"/>
      </w:tblGrid>
      <w:tr w:rsidR="00007263" w:rsidRPr="003570DB" w:rsidTr="003570DB">
        <w:trPr>
          <w:trHeight w:val="32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ZDLRA </w:t>
            </w:r>
            <w:proofErr w:type="spellStart"/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Sw</w:t>
            </w:r>
            <w:proofErr w:type="spellEnd"/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 (L100698)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7263" w:rsidRPr="003570DB" w:rsidTr="003570DB">
        <w:trPr>
          <w:trHeight w:val="29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07263" w:rsidRPr="003570DB" w:rsidRDefault="00007263" w:rsidP="003570D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007263" w:rsidRPr="003570DB" w:rsidTr="003570DB">
        <w:trPr>
          <w:trHeight w:val="3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L100698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Zero Data Loss Recovery Appliance Software - Disk Drive Perpetual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007263" w:rsidRPr="003570DB" w:rsidRDefault="00007263" w:rsidP="00007263">
      <w:pPr>
        <w:pStyle w:val="Titolo3"/>
        <w:rPr>
          <w:rFonts w:asciiTheme="minorHAnsi" w:hAnsiTheme="minorHAnsi" w:cstheme="minorHAnsi"/>
        </w:rPr>
      </w:pPr>
      <w:bookmarkStart w:id="17" w:name="_Toc145517842"/>
      <w:r w:rsidRPr="003570DB">
        <w:rPr>
          <w:rFonts w:asciiTheme="minorHAnsi" w:hAnsiTheme="minorHAnsi" w:cstheme="minorHAnsi"/>
          <w:bCs/>
        </w:rPr>
        <w:t>ZDLRA-ZS-RS-</w:t>
      </w:r>
      <w:proofErr w:type="spellStart"/>
      <w:r w:rsidRPr="003570DB">
        <w:rPr>
          <w:rFonts w:asciiTheme="minorHAnsi" w:hAnsiTheme="minorHAnsi" w:cstheme="minorHAnsi"/>
          <w:bCs/>
        </w:rPr>
        <w:t>Vault</w:t>
      </w:r>
      <w:bookmarkEnd w:id="17"/>
      <w:proofErr w:type="spellEnd"/>
    </w:p>
    <w:p w:rsidR="00007263" w:rsidRDefault="00007263" w:rsidP="00007263">
      <w:pPr>
        <w:pStyle w:val="Corpotesto"/>
      </w:pPr>
    </w:p>
    <w:tbl>
      <w:tblPr>
        <w:tblW w:w="9839" w:type="dxa"/>
        <w:tblLook w:val="04A0" w:firstRow="1" w:lastRow="0" w:firstColumn="1" w:lastColumn="0" w:noHBand="0" w:noVBand="1"/>
      </w:tblPr>
      <w:tblGrid>
        <w:gridCol w:w="817"/>
        <w:gridCol w:w="1106"/>
        <w:gridCol w:w="7222"/>
        <w:gridCol w:w="694"/>
      </w:tblGrid>
      <w:tr w:rsidR="00007263" w:rsidRPr="003570DB" w:rsidTr="003570DB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ZDLRA-ZS-RS-</w:t>
            </w:r>
            <w:proofErr w:type="spellStart"/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Vault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7603877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Config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Id: 302936317091489 - Oracle ZFS Storage Appliance Racked System ZS9-2: ATO model family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7603891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ZFS Storage Appliance Racked System ZS9-2: base system, mid-range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7604269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10/25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Dual Rate SFP28 Short Range (SR) Transceiver (for factory installation)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7110966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Engineered Systems 1RU filler panel (for factory installation)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7604140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Two 100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switches (for factory installation)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6441A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Two 3-phase high voltage 15 kVA PDUs with 4P5W-IP44 plugs for EMEA and APAC, except Japan and Taiwan (for factory installation)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7605523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Cable: 4 meters, mini-SAS HD to mini-SAS HD, active optical (for factory installation)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7606222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ZFS Storage Appliance Racked System: HC drive enclosure DE3 with twenty 22 TB HDDs (for factory installation)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7115942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One 3.5-inch SAS SSD write flash accelerator for drive enclosure DE3 (for factory installation)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7600266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One 7.68 TB 3.5-inch SAS SSD flash accelerator for drive enclosure DE3 (for factory installation)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7603662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Dual Port 25 Gb Ethernet Adapter, 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Mellanox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(for factory installation)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7602268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Dual Port 100Gb Ethernet Adapter for ZFS Racked System (for factory installation)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7604237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Quad Port 10GBase-T Adapter v2 (for factory installation)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7604141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QSFP28 copper cable assembly: 3 meters (for factory installation)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7119727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QSFP28 Copper Cable assembly: 5 meters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B61974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Site Audit: Storage Disk - Group IV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B72650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Software Installation and Configuration for Systems Service: Oracle ZFS Backup Appliance (1 rack, 2 VM, up to 10 DB)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B92391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Software Installation &amp; Configuration for Systems Service: Cisco IOS Switches (1 switch, up to 24 ports)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</w:tr>
      <w:tr w:rsidR="00007263" w:rsidRPr="003570DB" w:rsidTr="003570DB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B72641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Software Installation &amp; Configuration for Systems Service: Base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007263" w:rsidRPr="003570DB" w:rsidRDefault="00007263" w:rsidP="00007263">
      <w:pPr>
        <w:pStyle w:val="Titolo3"/>
        <w:rPr>
          <w:rFonts w:asciiTheme="minorHAnsi" w:hAnsiTheme="minorHAnsi" w:cstheme="minorHAnsi"/>
          <w:lang w:val="en-US"/>
        </w:rPr>
      </w:pPr>
      <w:bookmarkStart w:id="18" w:name="_Toc145517843"/>
      <w:r w:rsidRPr="003570DB">
        <w:rPr>
          <w:rFonts w:asciiTheme="minorHAnsi" w:hAnsiTheme="minorHAnsi" w:cstheme="minorHAnsi"/>
          <w:bCs/>
          <w:lang w:val="en-US"/>
        </w:rPr>
        <w:t>EXP-ZDLRA-ZS-DE3-Vault</w:t>
      </w:r>
      <w:bookmarkEnd w:id="18"/>
    </w:p>
    <w:tbl>
      <w:tblPr>
        <w:tblW w:w="9918" w:type="dxa"/>
        <w:tblLook w:val="04A0" w:firstRow="1" w:lastRow="0" w:firstColumn="1" w:lastColumn="0" w:noHBand="0" w:noVBand="1"/>
      </w:tblPr>
      <w:tblGrid>
        <w:gridCol w:w="742"/>
        <w:gridCol w:w="1298"/>
        <w:gridCol w:w="7027"/>
        <w:gridCol w:w="851"/>
      </w:tblGrid>
      <w:tr w:rsidR="00007263" w:rsidRPr="003570DB" w:rsidTr="003570DB">
        <w:trPr>
          <w:trHeight w:val="3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EXP-ZDLRA-ZS-DE3-Vault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7263" w:rsidRPr="003570DB" w:rsidTr="003570DB">
        <w:trPr>
          <w:trHeight w:val="3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007263" w:rsidRPr="003570DB" w:rsidTr="003570DB">
        <w:trPr>
          <w:trHeight w:val="3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7113147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Config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Id: 302936344108097 - Oracle Storage Drive Enclosure DE3-24C, for field installation: model family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7263" w:rsidRPr="003570DB" w:rsidTr="003570DB">
        <w:trPr>
          <w:trHeight w:val="3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7113195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Storage Drive Enclosure DE3-24C: base chassis (for factory installation)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1 </w:t>
            </w:r>
          </w:p>
        </w:tc>
      </w:tr>
      <w:tr w:rsidR="00007263" w:rsidRPr="003570DB" w:rsidTr="003570DB">
        <w:trPr>
          <w:trHeight w:val="3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7606227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One 22 TB 7200 rpm 3.5 inch SAS-3 HDD with coral bracket (for factory installation)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24 </w:t>
            </w:r>
          </w:p>
        </w:tc>
      </w:tr>
      <w:tr w:rsidR="00007263" w:rsidRPr="003570DB" w:rsidTr="003570DB">
        <w:trPr>
          <w:trHeight w:val="3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SR-JUMP-2MC13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Power cord: Sun Rack 2 jumper, 2 meters, C14RA plug, C13 connector, 13 A (for factory installation)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2 </w:t>
            </w:r>
          </w:p>
        </w:tc>
      </w:tr>
      <w:tr w:rsidR="00007263" w:rsidRPr="003570DB" w:rsidTr="003570DB">
        <w:trPr>
          <w:trHeight w:val="3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7113644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Cable: 1 meter, mini SAS HD to mini SAS HD (for factory installation)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2 </w:t>
            </w:r>
          </w:p>
        </w:tc>
      </w:tr>
      <w:tr w:rsidR="00007263" w:rsidRPr="003570DB" w:rsidTr="003570DB">
        <w:trPr>
          <w:trHeight w:val="3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7605523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Cable: 4 meters, mini-SAS HD to mini-SAS HD, active optical (for factory installation)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2 </w:t>
            </w:r>
          </w:p>
        </w:tc>
      </w:tr>
      <w:tr w:rsidR="00007263" w:rsidRPr="003570DB" w:rsidTr="003570DB">
        <w:trPr>
          <w:trHeight w:val="3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B63937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Upgrade - Group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4 </w:t>
            </w:r>
          </w:p>
        </w:tc>
      </w:tr>
      <w:tr w:rsidR="00007263" w:rsidRPr="003570DB" w:rsidTr="003570DB">
        <w:trPr>
          <w:trHeight w:val="3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B97155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Software Installation and Configuration Service: ZFS Storage Appliance Upgrade (up to 8 DE, 4 pools, 2 NICs)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1 </w:t>
            </w:r>
          </w:p>
        </w:tc>
      </w:tr>
      <w:tr w:rsidR="00007263" w:rsidRPr="003570DB" w:rsidTr="003570DB">
        <w:trPr>
          <w:trHeight w:val="3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2 </w:t>
            </w:r>
          </w:p>
        </w:tc>
      </w:tr>
      <w:tr w:rsidR="00007263" w:rsidRPr="003570DB" w:rsidTr="003570DB">
        <w:trPr>
          <w:trHeight w:val="3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B72641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Software Installation &amp; Configuration for Systems Service: Base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1 </w:t>
            </w:r>
          </w:p>
        </w:tc>
      </w:tr>
    </w:tbl>
    <w:p w:rsidR="00007263" w:rsidRPr="003570DB" w:rsidRDefault="00007263" w:rsidP="00007263">
      <w:pPr>
        <w:pStyle w:val="Titolo3"/>
        <w:rPr>
          <w:rFonts w:asciiTheme="minorHAnsi" w:hAnsiTheme="minorHAnsi" w:cstheme="minorHAnsi"/>
        </w:rPr>
      </w:pPr>
      <w:bookmarkStart w:id="19" w:name="_Toc145517844"/>
      <w:r w:rsidRPr="003570DB">
        <w:rPr>
          <w:rFonts w:asciiTheme="minorHAnsi" w:hAnsiTheme="minorHAnsi" w:cstheme="minorHAnsi"/>
        </w:rPr>
        <w:t>BCK-SVR-48C-1536GB (7601405)</w:t>
      </w:r>
      <w:bookmarkEnd w:id="19"/>
    </w:p>
    <w:tbl>
      <w:tblPr>
        <w:tblW w:w="9754" w:type="dxa"/>
        <w:tblLook w:val="04A0" w:firstRow="1" w:lastRow="0" w:firstColumn="1" w:lastColumn="0" w:noHBand="0" w:noVBand="1"/>
      </w:tblPr>
      <w:tblGrid>
        <w:gridCol w:w="746"/>
        <w:gridCol w:w="1517"/>
        <w:gridCol w:w="6793"/>
        <w:gridCol w:w="698"/>
      </w:tblGrid>
      <w:tr w:rsidR="00007263" w:rsidRPr="003570DB" w:rsidTr="003570DB">
        <w:trPr>
          <w:trHeight w:val="320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BCK-SVR-48C-1536GB (7601405)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7263" w:rsidRPr="003570DB" w:rsidTr="003570DB">
        <w:trPr>
          <w:trHeight w:val="311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7601405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Oracle Server X9-2L: model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7263" w:rsidRPr="003570DB" w:rsidTr="003570DB">
        <w:trPr>
          <w:trHeight w:val="68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7601424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Server X9-2L: 2 RU base chassis with motherboard, twelve 3.5-inch drive slots disk cage, 2 PSUs, slide rail kit, and cable management arm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7602838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1 Intel Xeon Gold 5318Y 24-core 2.1 GHz processor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7602844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One 64 GB DDR4-3200 registered DIMM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7602848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Processor clip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7602707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One 18 TB 7200 rpm 3.5-inch SAS-3 HDD with coral bracket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7113128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3.5-inch disk drive filler panel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7117125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Storage 12 Gb SAS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RAID HBA, internal: 16 port and 2 GB memory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7117387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SAS cable for 2U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7115460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Storage Dual Port 16 Gb or 32 Gb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Fibre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Channel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HBA with 2 transceivers,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Qlogic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7118015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Dual Port 25 Gb Ethernet Adapter, Broadcom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7102748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filler panel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7120050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Oracle 1/10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Dual Rate SFP+ Short Range (SR) Transceiver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SR-JUMP-2MC13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Power cord: Sun Rack 2 jumper, 2 meters, C14RA plug, C13 connector, 13 A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7603326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Tall heat sink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7603330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Two 240 GB M.2 SATA SSDs with riser card for 2U (for factory installation)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40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B61304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Site Audit: Servers - Group 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007263" w:rsidRPr="003570DB" w:rsidRDefault="00007263" w:rsidP="00007263">
      <w:pPr>
        <w:pStyle w:val="Titolo3"/>
        <w:rPr>
          <w:rFonts w:asciiTheme="minorHAnsi" w:hAnsiTheme="minorHAnsi" w:cstheme="minorHAnsi"/>
        </w:rPr>
      </w:pPr>
      <w:bookmarkStart w:id="20" w:name="_Toc145517845"/>
      <w:r w:rsidRPr="003570DB">
        <w:rPr>
          <w:rFonts w:asciiTheme="minorHAnsi" w:hAnsiTheme="minorHAnsi" w:cstheme="minorHAnsi"/>
          <w:bCs/>
        </w:rPr>
        <w:t>EXP-ZS-RACK-1200 (7601405)</w:t>
      </w:r>
      <w:bookmarkEnd w:id="20"/>
    </w:p>
    <w:tbl>
      <w:tblPr>
        <w:tblW w:w="9840" w:type="dxa"/>
        <w:tblLook w:val="04A0" w:firstRow="1" w:lastRow="0" w:firstColumn="1" w:lastColumn="0" w:noHBand="0" w:noVBand="1"/>
      </w:tblPr>
      <w:tblGrid>
        <w:gridCol w:w="758"/>
        <w:gridCol w:w="1761"/>
        <w:gridCol w:w="6688"/>
        <w:gridCol w:w="633"/>
      </w:tblGrid>
      <w:tr w:rsidR="00007263" w:rsidRPr="003570DB" w:rsidTr="003570DB">
        <w:trPr>
          <w:trHeight w:val="13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EXP-ZS-RACK-1200 (7601405)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7263" w:rsidRPr="003570DB" w:rsidTr="003570DB">
        <w:trPr>
          <w:trHeight w:val="20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007263" w:rsidRPr="003570DB" w:rsidTr="003570DB">
        <w:trPr>
          <w:trHeight w:val="301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7100262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1-phase high voltage 22 kVA PDU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01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B63938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Upgrade - Group II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007263" w:rsidRPr="003570DB" w:rsidTr="003570DB">
        <w:trPr>
          <w:trHeight w:val="301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7100497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Solid filler panel kit with eight 1U snap-in panels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</w:tr>
      <w:tr w:rsidR="00007263" w:rsidRPr="003570DB" w:rsidTr="003570DB">
        <w:trPr>
          <w:trHeight w:val="301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7118287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Oracle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</w:rPr>
              <w:t>Rack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 Cabinet 1242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1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B61995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Racks - Basic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01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B82707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ACS Estimated Travel and Expense II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326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XSR-CLIPNUT-N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Sun Rack II clip nut/screw kit with M6x1 nut, M6x1x12mm screw, quantity 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007263" w:rsidRPr="003570DB" w:rsidRDefault="00007263" w:rsidP="00007263">
      <w:pPr>
        <w:pStyle w:val="Titolo3"/>
        <w:rPr>
          <w:rFonts w:asciiTheme="minorHAnsi" w:hAnsiTheme="minorHAnsi" w:cstheme="minorHAnsi"/>
        </w:rPr>
      </w:pPr>
      <w:bookmarkStart w:id="21" w:name="_Toc145517846"/>
      <w:proofErr w:type="spellStart"/>
      <w:r w:rsidRPr="003570DB">
        <w:rPr>
          <w:rFonts w:asciiTheme="minorHAnsi" w:hAnsiTheme="minorHAnsi" w:cstheme="minorHAnsi"/>
        </w:rPr>
        <w:t>Key</w:t>
      </w:r>
      <w:proofErr w:type="spellEnd"/>
      <w:r w:rsidRPr="003570DB">
        <w:rPr>
          <w:rFonts w:asciiTheme="minorHAnsi" w:hAnsiTheme="minorHAnsi" w:cstheme="minorHAnsi"/>
        </w:rPr>
        <w:t xml:space="preserve"> </w:t>
      </w:r>
      <w:proofErr w:type="spellStart"/>
      <w:r w:rsidRPr="003570DB">
        <w:rPr>
          <w:rFonts w:asciiTheme="minorHAnsi" w:hAnsiTheme="minorHAnsi" w:cstheme="minorHAnsi"/>
        </w:rPr>
        <w:t>Vault</w:t>
      </w:r>
      <w:proofErr w:type="spellEnd"/>
      <w:r w:rsidRPr="003570DB">
        <w:rPr>
          <w:rFonts w:asciiTheme="minorHAnsi" w:hAnsiTheme="minorHAnsi" w:cstheme="minorHAnsi"/>
        </w:rPr>
        <w:t xml:space="preserve"> </w:t>
      </w:r>
      <w:proofErr w:type="spellStart"/>
      <w:r w:rsidRPr="003570DB">
        <w:rPr>
          <w:rFonts w:asciiTheme="minorHAnsi" w:hAnsiTheme="minorHAnsi" w:cstheme="minorHAnsi"/>
        </w:rPr>
        <w:t>Sw</w:t>
      </w:r>
      <w:proofErr w:type="spellEnd"/>
      <w:r w:rsidRPr="003570DB">
        <w:rPr>
          <w:rFonts w:asciiTheme="minorHAnsi" w:hAnsiTheme="minorHAnsi" w:cstheme="minorHAnsi"/>
        </w:rPr>
        <w:t xml:space="preserve"> (L100619)</w:t>
      </w:r>
      <w:bookmarkEnd w:id="21"/>
    </w:p>
    <w:p w:rsidR="00007263" w:rsidRDefault="00007263" w:rsidP="00007263">
      <w:pPr>
        <w:pStyle w:val="Corpotesto"/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866"/>
        <w:gridCol w:w="1167"/>
        <w:gridCol w:w="7034"/>
        <w:gridCol w:w="709"/>
      </w:tblGrid>
      <w:tr w:rsidR="00007263" w:rsidRPr="003570DB" w:rsidTr="003570DB">
        <w:trPr>
          <w:trHeight w:val="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Key</w:t>
            </w:r>
            <w:proofErr w:type="spellEnd"/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Vault</w:t>
            </w:r>
            <w:proofErr w:type="spellEnd"/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Sw</w:t>
            </w:r>
            <w:proofErr w:type="spellEnd"/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 (L100619)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7263" w:rsidRPr="003570DB" w:rsidTr="003570DB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7263" w:rsidRPr="003570DB" w:rsidRDefault="00007263" w:rsidP="003570DB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70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Q.ty</w:t>
            </w:r>
            <w:proofErr w:type="spellEnd"/>
          </w:p>
        </w:tc>
      </w:tr>
      <w:tr w:rsidR="00007263" w:rsidRPr="003570DB" w:rsidTr="003570DB">
        <w:trPr>
          <w:trHeight w:val="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L100619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Key Vault - Server Perpetual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007263" w:rsidRPr="00510CDF" w:rsidRDefault="00007263" w:rsidP="00007263">
      <w:pPr>
        <w:pStyle w:val="Didascalia"/>
        <w:jc w:val="center"/>
        <w:rPr>
          <w:rFonts w:cs="Open Sans"/>
        </w:rPr>
      </w:pPr>
      <w:bookmarkStart w:id="22" w:name="_Toc144730239"/>
      <w:r w:rsidRPr="00831644">
        <w:rPr>
          <w:rFonts w:cs="Open Sans"/>
        </w:rPr>
        <w:t xml:space="preserve">Tabella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noBreakHyphen/>
      </w:r>
      <w:r>
        <w:fldChar w:fldCharType="begin"/>
      </w:r>
      <w:r>
        <w:instrText>SEQ Tabella \* ARABIC \s 1</w:instrText>
      </w:r>
      <w:r>
        <w:fldChar w:fldCharType="separate"/>
      </w:r>
      <w:r>
        <w:rPr>
          <w:noProof/>
        </w:rPr>
        <w:t>21</w:t>
      </w:r>
      <w:r>
        <w:fldChar w:fldCharType="end"/>
      </w:r>
      <w:r w:rsidRPr="00831644">
        <w:rPr>
          <w:rFonts w:cs="Open Sans"/>
        </w:rPr>
        <w:t xml:space="preserve"> - </w:t>
      </w:r>
      <w:r>
        <w:rPr>
          <w:rFonts w:cs="Open Sans"/>
        </w:rPr>
        <w:t xml:space="preserve">Configurazione riferimento codici: </w:t>
      </w:r>
      <w:proofErr w:type="spellStart"/>
      <w:r>
        <w:rPr>
          <w:rFonts w:cs="Open Sans"/>
          <w:b/>
          <w:bCs/>
        </w:rPr>
        <w:t>Key</w:t>
      </w:r>
      <w:proofErr w:type="spellEnd"/>
      <w:r>
        <w:rPr>
          <w:rFonts w:cs="Open Sans"/>
          <w:b/>
          <w:bCs/>
        </w:rPr>
        <w:t xml:space="preserve"> </w:t>
      </w:r>
      <w:proofErr w:type="spellStart"/>
      <w:r>
        <w:rPr>
          <w:rFonts w:cs="Open Sans"/>
          <w:b/>
          <w:bCs/>
        </w:rPr>
        <w:t>Vault</w:t>
      </w:r>
      <w:proofErr w:type="spellEnd"/>
      <w:r>
        <w:rPr>
          <w:rFonts w:cs="Open Sans"/>
          <w:b/>
          <w:bCs/>
        </w:rPr>
        <w:t xml:space="preserve"> </w:t>
      </w:r>
      <w:proofErr w:type="spellStart"/>
      <w:r>
        <w:rPr>
          <w:rFonts w:cs="Open Sans"/>
          <w:b/>
          <w:bCs/>
        </w:rPr>
        <w:t>Sw</w:t>
      </w:r>
      <w:bookmarkEnd w:id="22"/>
      <w:proofErr w:type="spellEnd"/>
    </w:p>
    <w:p w:rsidR="00007263" w:rsidRPr="003570DB" w:rsidRDefault="00007263" w:rsidP="00007263">
      <w:pPr>
        <w:pStyle w:val="Titolo3"/>
        <w:rPr>
          <w:rFonts w:asciiTheme="minorHAnsi" w:hAnsiTheme="minorHAnsi" w:cstheme="minorHAnsi"/>
          <w:lang w:val="en-US"/>
        </w:rPr>
      </w:pPr>
      <w:bookmarkStart w:id="23" w:name="_Toc145517847"/>
      <w:r w:rsidRPr="003570DB">
        <w:rPr>
          <w:rFonts w:asciiTheme="minorHAnsi" w:hAnsiTheme="minorHAnsi" w:cstheme="minorHAnsi"/>
          <w:bCs/>
        </w:rPr>
        <w:t>SL4000-LTO8-DRV</w:t>
      </w:r>
      <w:bookmarkEnd w:id="23"/>
    </w:p>
    <w:p w:rsidR="00007263" w:rsidRPr="00C803F7" w:rsidRDefault="00007263" w:rsidP="00007263">
      <w:pPr>
        <w:pStyle w:val="Corpotesto"/>
        <w:rPr>
          <w:lang w:val="en-US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739"/>
        <w:gridCol w:w="1106"/>
        <w:gridCol w:w="7185"/>
        <w:gridCol w:w="681"/>
      </w:tblGrid>
      <w:tr w:rsidR="00007263" w:rsidRPr="003570DB" w:rsidTr="003570DB">
        <w:trPr>
          <w:trHeight w:val="1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SL4000-LTO8-DRV (7119116)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7263" w:rsidRPr="003570DB" w:rsidTr="003570DB">
        <w:trPr>
          <w:trHeight w:val="42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333333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333333"/>
                <w:sz w:val="16"/>
                <w:szCs w:val="16"/>
              </w:rPr>
              <w:t>Line#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333333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333333"/>
                <w:sz w:val="16"/>
                <w:szCs w:val="16"/>
              </w:rPr>
              <w:t>Part#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333333"/>
                <w:sz w:val="16"/>
                <w:szCs w:val="16"/>
              </w:rPr>
            </w:pPr>
            <w:r w:rsidRPr="003570DB">
              <w:rPr>
                <w:rFonts w:cstheme="minorHAnsi"/>
                <w:b/>
                <w:bCs/>
                <w:color w:val="333333"/>
                <w:sz w:val="16"/>
                <w:szCs w:val="16"/>
              </w:rPr>
              <w:t xml:space="preserve">Item </w:t>
            </w:r>
            <w:proofErr w:type="spellStart"/>
            <w:r w:rsidRPr="003570DB">
              <w:rPr>
                <w:rFonts w:cstheme="minorHAnsi"/>
                <w:b/>
                <w:bCs/>
                <w:color w:val="333333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3570DB">
              <w:rPr>
                <w:rFonts w:cstheme="minorHAnsi"/>
                <w:b/>
                <w:bCs/>
                <w:color w:val="333333"/>
                <w:sz w:val="16"/>
                <w:szCs w:val="16"/>
              </w:rPr>
              <w:t>Q.ty</w:t>
            </w:r>
            <w:proofErr w:type="spellEnd"/>
          </w:p>
        </w:tc>
      </w:tr>
      <w:tr w:rsidR="00007263" w:rsidRPr="003570DB" w:rsidTr="003570DB">
        <w:trPr>
          <w:trHeight w:val="1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12000439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</w:rPr>
              <w:t>StorageTek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</w:rPr>
              <w:t xml:space="preserve"> Enterprise Tape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</w:rPr>
              <w:t>Drives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7263" w:rsidRPr="003570DB" w:rsidTr="003570DB">
        <w:trPr>
          <w:trHeight w:val="1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7119116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StorageTek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LTO tape drive: 1 IBM LTO8 8 Gb FC with Oracle Key Manager compatibility for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StorageTek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SL3000 and </w:t>
            </w:r>
            <w:proofErr w:type="spellStart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StorageTek</w:t>
            </w:r>
            <w:proofErr w:type="spellEnd"/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SL4000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007263" w:rsidRPr="003570DB" w:rsidTr="003570DB">
        <w:trPr>
          <w:trHeight w:val="2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B63937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  <w:lang w:val="en-US"/>
              </w:rPr>
              <w:t>Oracle Standard System Installation Service, Basic: Upgrade - Group 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3" w:rsidRPr="003570DB" w:rsidRDefault="00007263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570DB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3570DB" w:rsidRDefault="003570DB" w:rsidP="00007263">
      <w:pPr>
        <w:rPr>
          <w:highlight w:val="lightGray"/>
        </w:rPr>
      </w:pPr>
    </w:p>
    <w:p w:rsidR="003570DB" w:rsidRPr="003570DB" w:rsidRDefault="003570DB" w:rsidP="003570DB">
      <w:pPr>
        <w:pStyle w:val="Titolo2"/>
        <w:rPr>
          <w:rFonts w:asciiTheme="minorHAnsi" w:hAnsiTheme="minorHAnsi" w:cstheme="minorHAnsi"/>
          <w:lang w:val="en-US"/>
        </w:rPr>
      </w:pPr>
      <w:bookmarkStart w:id="24" w:name="_Toc145517849"/>
      <w:r w:rsidRPr="003570DB">
        <w:rPr>
          <w:rFonts w:asciiTheme="minorHAnsi" w:hAnsiTheme="minorHAnsi" w:cstheme="minorHAnsi"/>
          <w:lang w:val="en-US"/>
        </w:rPr>
        <w:t xml:space="preserve">Dettaglio crediti </w:t>
      </w:r>
      <w:proofErr w:type="spellStart"/>
      <w:r w:rsidRPr="003570DB">
        <w:rPr>
          <w:rFonts w:asciiTheme="minorHAnsi" w:hAnsiTheme="minorHAnsi" w:cstheme="minorHAnsi"/>
          <w:lang w:val="en-US"/>
        </w:rPr>
        <w:t>ExaC@C</w:t>
      </w:r>
      <w:bookmarkEnd w:id="24"/>
      <w:proofErr w:type="spellEnd"/>
      <w:r w:rsidRPr="003570DB">
        <w:rPr>
          <w:rFonts w:asciiTheme="minorHAnsi" w:hAnsiTheme="minorHAnsi" w:cstheme="minorHAnsi"/>
          <w:lang w:val="en-US"/>
        </w:rPr>
        <w:t xml:space="preserve"> </w:t>
      </w:r>
    </w:p>
    <w:p w:rsidR="003570DB" w:rsidRPr="00860054" w:rsidRDefault="003570DB" w:rsidP="003570DB">
      <w:pPr>
        <w:pStyle w:val="Titolo3"/>
        <w:rPr>
          <w:rFonts w:asciiTheme="minorHAnsi" w:hAnsiTheme="minorHAnsi" w:cstheme="minorHAnsi"/>
          <w:color w:val="000000"/>
          <w:lang w:val="en-US"/>
        </w:rPr>
      </w:pPr>
      <w:bookmarkStart w:id="25" w:name="_Toc145517850"/>
      <w:bookmarkStart w:id="26" w:name="_GoBack"/>
      <w:bookmarkEnd w:id="26"/>
      <w:r w:rsidRPr="00860054">
        <w:rPr>
          <w:rFonts w:asciiTheme="minorHAnsi" w:hAnsiTheme="minorHAnsi" w:cstheme="minorHAnsi"/>
          <w:color w:val="000000"/>
          <w:lang w:val="en-US"/>
        </w:rPr>
        <w:t>Credit-</w:t>
      </w:r>
      <w:proofErr w:type="spellStart"/>
      <w:r w:rsidRPr="00860054">
        <w:rPr>
          <w:rFonts w:asciiTheme="minorHAnsi" w:hAnsiTheme="minorHAnsi" w:cstheme="minorHAnsi"/>
          <w:color w:val="000000"/>
          <w:lang w:val="en-US"/>
        </w:rPr>
        <w:t>ExaCC</w:t>
      </w:r>
      <w:proofErr w:type="spellEnd"/>
      <w:r w:rsidRPr="00860054">
        <w:rPr>
          <w:rFonts w:asciiTheme="minorHAnsi" w:hAnsiTheme="minorHAnsi" w:cstheme="minorHAnsi"/>
          <w:color w:val="000000"/>
          <w:lang w:val="en-US"/>
        </w:rPr>
        <w:t>-QR &amp; Credit-</w:t>
      </w:r>
      <w:proofErr w:type="spellStart"/>
      <w:r w:rsidRPr="00860054">
        <w:rPr>
          <w:rFonts w:asciiTheme="minorHAnsi" w:hAnsiTheme="minorHAnsi" w:cstheme="minorHAnsi"/>
          <w:color w:val="000000"/>
          <w:lang w:val="en-US"/>
        </w:rPr>
        <w:t>ExaCC</w:t>
      </w:r>
      <w:proofErr w:type="spellEnd"/>
      <w:r w:rsidRPr="00860054">
        <w:rPr>
          <w:rFonts w:asciiTheme="minorHAnsi" w:hAnsiTheme="minorHAnsi" w:cstheme="minorHAnsi"/>
          <w:color w:val="000000"/>
          <w:lang w:val="en-US"/>
        </w:rPr>
        <w:t>-DB-server</w:t>
      </w:r>
      <w:bookmarkEnd w:id="25"/>
    </w:p>
    <w:tbl>
      <w:tblPr>
        <w:tblW w:w="9351" w:type="dxa"/>
        <w:tblLook w:val="04A0" w:firstRow="1" w:lastRow="0" w:firstColumn="1" w:lastColumn="0" w:noHBand="0" w:noVBand="1"/>
      </w:tblPr>
      <w:tblGrid>
        <w:gridCol w:w="758"/>
        <w:gridCol w:w="1761"/>
        <w:gridCol w:w="6119"/>
        <w:gridCol w:w="713"/>
      </w:tblGrid>
      <w:tr w:rsidR="003570DB" w:rsidRPr="00860054" w:rsidTr="003570DB">
        <w:trPr>
          <w:trHeight w:val="13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Credit-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ExaCC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-QR </w:t>
            </w: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(X9M)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B93129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Gen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Infrastructure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Quarter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Rack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- X9M - Non-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metered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B91390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Gen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Installation and Activation Service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3570DB" w:rsidRPr="00860054" w:rsidRDefault="003570DB" w:rsidP="003570DB">
      <w:pPr>
        <w:pStyle w:val="Corpotesto"/>
        <w:rPr>
          <w:rFonts w:asciiTheme="minorHAnsi" w:hAnsiTheme="minorHAnsi" w:cstheme="minorHAnsi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58"/>
        <w:gridCol w:w="1761"/>
        <w:gridCol w:w="6123"/>
        <w:gridCol w:w="709"/>
      </w:tblGrid>
      <w:tr w:rsidR="003570DB" w:rsidRPr="00860054" w:rsidTr="003570DB">
        <w:trPr>
          <w:trHeight w:val="13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Credit-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ExaCC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-QR </w:t>
            </w: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(X10M)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B96608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Gen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Infrastructure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Quarter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Rack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- X10M - Non-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metered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B91390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Gen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Installation and Activation Service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3570DB" w:rsidRPr="00860054" w:rsidRDefault="003570DB" w:rsidP="003570DB">
      <w:pPr>
        <w:pStyle w:val="Corpotesto"/>
        <w:rPr>
          <w:rFonts w:asciiTheme="minorHAnsi" w:hAnsiTheme="minorHAnsi" w:cstheme="minorHAnsi"/>
        </w:rPr>
      </w:pPr>
    </w:p>
    <w:tbl>
      <w:tblPr>
        <w:tblW w:w="9361" w:type="dxa"/>
        <w:tblLook w:val="04A0" w:firstRow="1" w:lastRow="0" w:firstColumn="1" w:lastColumn="0" w:noHBand="0" w:noVBand="1"/>
      </w:tblPr>
      <w:tblGrid>
        <w:gridCol w:w="772"/>
        <w:gridCol w:w="1775"/>
        <w:gridCol w:w="6074"/>
        <w:gridCol w:w="740"/>
      </w:tblGrid>
      <w:tr w:rsidR="003570DB" w:rsidRPr="00860054" w:rsidTr="003570DB">
        <w:trPr>
          <w:trHeight w:val="13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Credit-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ExaCC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-DB-server (X9M)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570DB" w:rsidRPr="00860054" w:rsidTr="003570DB">
        <w:trPr>
          <w:trHeight w:val="208"/>
          <w:tblHeader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3570DB" w:rsidRPr="00860054" w:rsidTr="003570DB">
        <w:trPr>
          <w:trHeight w:val="208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B93417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Gen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Database Server - X9M - Non-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metered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3570DB" w:rsidRPr="00860054" w:rsidRDefault="003570DB" w:rsidP="003570DB">
      <w:pPr>
        <w:pStyle w:val="Corpotesto"/>
        <w:rPr>
          <w:rFonts w:asciiTheme="minorHAnsi" w:hAnsiTheme="minorHAnsi" w:cstheme="minorHAnsi"/>
        </w:rPr>
      </w:pPr>
    </w:p>
    <w:tbl>
      <w:tblPr>
        <w:tblW w:w="9318" w:type="dxa"/>
        <w:tblLook w:val="04A0" w:firstRow="1" w:lastRow="0" w:firstColumn="1" w:lastColumn="0" w:noHBand="0" w:noVBand="1"/>
      </w:tblPr>
      <w:tblGrid>
        <w:gridCol w:w="758"/>
        <w:gridCol w:w="1647"/>
        <w:gridCol w:w="6280"/>
        <w:gridCol w:w="633"/>
      </w:tblGrid>
      <w:tr w:rsidR="003570DB" w:rsidRPr="00860054" w:rsidTr="003570DB">
        <w:trPr>
          <w:trHeight w:val="13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Credit-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ExaCC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-DB-server (X10M)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B96611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Gen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Database Server - X10M - Non-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metered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3570DB" w:rsidRPr="00860054" w:rsidRDefault="003570DB" w:rsidP="003570DB">
      <w:pPr>
        <w:pStyle w:val="Titolo3"/>
        <w:rPr>
          <w:rFonts w:asciiTheme="minorHAnsi" w:hAnsiTheme="minorHAnsi" w:cstheme="minorHAnsi"/>
          <w:color w:val="000000"/>
          <w:lang w:val="en-US"/>
        </w:rPr>
      </w:pPr>
      <w:bookmarkStart w:id="27" w:name="_Toc145517851"/>
      <w:r w:rsidRPr="00860054">
        <w:rPr>
          <w:rFonts w:asciiTheme="minorHAnsi" w:hAnsiTheme="minorHAnsi" w:cstheme="minorHAnsi"/>
          <w:color w:val="000000"/>
          <w:lang w:val="en-US"/>
        </w:rPr>
        <w:t>Credit-</w:t>
      </w:r>
      <w:proofErr w:type="spellStart"/>
      <w:r w:rsidRPr="00860054">
        <w:rPr>
          <w:rFonts w:asciiTheme="minorHAnsi" w:hAnsiTheme="minorHAnsi" w:cstheme="minorHAnsi"/>
          <w:color w:val="000000"/>
          <w:lang w:val="en-US"/>
        </w:rPr>
        <w:t>ExaCC</w:t>
      </w:r>
      <w:proofErr w:type="spellEnd"/>
      <w:r w:rsidRPr="00860054">
        <w:rPr>
          <w:rFonts w:asciiTheme="minorHAnsi" w:hAnsiTheme="minorHAnsi" w:cstheme="minorHAnsi"/>
          <w:color w:val="000000"/>
          <w:lang w:val="en-US"/>
        </w:rPr>
        <w:t>-QR-L &amp; Credit-</w:t>
      </w:r>
      <w:proofErr w:type="spellStart"/>
      <w:r w:rsidRPr="00860054">
        <w:rPr>
          <w:rFonts w:asciiTheme="minorHAnsi" w:hAnsiTheme="minorHAnsi" w:cstheme="minorHAnsi"/>
          <w:color w:val="000000"/>
          <w:lang w:val="en-US"/>
        </w:rPr>
        <w:t>ExaCC</w:t>
      </w:r>
      <w:proofErr w:type="spellEnd"/>
      <w:r w:rsidRPr="00860054">
        <w:rPr>
          <w:rFonts w:asciiTheme="minorHAnsi" w:hAnsiTheme="minorHAnsi" w:cstheme="minorHAnsi"/>
          <w:color w:val="000000"/>
          <w:lang w:val="en-US"/>
        </w:rPr>
        <w:t>-DB-server-L</w:t>
      </w:r>
      <w:bookmarkEnd w:id="27"/>
    </w:p>
    <w:tbl>
      <w:tblPr>
        <w:tblW w:w="9421" w:type="dxa"/>
        <w:tblLook w:val="04A0" w:firstRow="1" w:lastRow="0" w:firstColumn="1" w:lastColumn="0" w:noHBand="0" w:noVBand="1"/>
      </w:tblPr>
      <w:tblGrid>
        <w:gridCol w:w="758"/>
        <w:gridCol w:w="1106"/>
        <w:gridCol w:w="6924"/>
        <w:gridCol w:w="633"/>
      </w:tblGrid>
      <w:tr w:rsidR="003570DB" w:rsidRPr="00860054" w:rsidTr="003570DB">
        <w:trPr>
          <w:trHeight w:val="13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Credit-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ExaCC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-QR-L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0054">
              <w:rPr>
                <w:rFonts w:cstheme="minorHAnsi"/>
                <w:sz w:val="16"/>
                <w:szCs w:val="16"/>
              </w:rPr>
              <w:t>B98126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sz w:val="16"/>
                <w:szCs w:val="16"/>
              </w:rPr>
              <w:t>Gen</w:t>
            </w:r>
            <w:proofErr w:type="spellEnd"/>
            <w:r w:rsidRPr="00860054">
              <w:rPr>
                <w:rFonts w:cstheme="minorHAnsi"/>
                <w:sz w:val="16"/>
                <w:szCs w:val="16"/>
              </w:rPr>
              <w:t xml:space="preserve">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0054">
              <w:rPr>
                <w:rFonts w:cstheme="minorHAnsi"/>
                <w:sz w:val="16"/>
                <w:szCs w:val="16"/>
              </w:rPr>
              <w:t>Infrastructure</w:t>
            </w:r>
            <w:proofErr w:type="spellEnd"/>
            <w:r w:rsidRPr="00860054">
              <w:rPr>
                <w:rFonts w:cstheme="minorHAnsi"/>
                <w:sz w:val="16"/>
                <w:szCs w:val="16"/>
              </w:rPr>
              <w:t xml:space="preserve"> - </w:t>
            </w:r>
            <w:proofErr w:type="spellStart"/>
            <w:r w:rsidRPr="00860054">
              <w:rPr>
                <w:rFonts w:cstheme="minorHAnsi"/>
                <w:sz w:val="16"/>
                <w:szCs w:val="16"/>
              </w:rPr>
              <w:t>Quarter</w:t>
            </w:r>
            <w:proofErr w:type="spellEnd"/>
            <w:r w:rsidRPr="0086005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60054">
              <w:rPr>
                <w:rFonts w:cstheme="minorHAnsi"/>
                <w:sz w:val="16"/>
                <w:szCs w:val="16"/>
              </w:rPr>
              <w:t>Rack</w:t>
            </w:r>
            <w:proofErr w:type="spellEnd"/>
            <w:r w:rsidRPr="00860054">
              <w:rPr>
                <w:rFonts w:cstheme="minorHAnsi"/>
                <w:sz w:val="16"/>
                <w:szCs w:val="16"/>
              </w:rPr>
              <w:t xml:space="preserve"> - X10M-L</w:t>
            </w:r>
            <w:r w:rsidRPr="00860054">
              <w:rPr>
                <w:rFonts w:cstheme="minorHAnsi"/>
                <w:b/>
                <w:bCs/>
                <w:sz w:val="16"/>
                <w:szCs w:val="16"/>
              </w:rPr>
              <w:t xml:space="preserve"> -</w:t>
            </w:r>
            <w:r w:rsidRPr="00860054">
              <w:rPr>
                <w:rFonts w:cstheme="minorHAnsi"/>
                <w:sz w:val="16"/>
                <w:szCs w:val="16"/>
              </w:rPr>
              <w:t xml:space="preserve"> Non-</w:t>
            </w:r>
            <w:proofErr w:type="spellStart"/>
            <w:r w:rsidRPr="00860054">
              <w:rPr>
                <w:rFonts w:cstheme="minorHAnsi"/>
                <w:sz w:val="16"/>
                <w:szCs w:val="16"/>
              </w:rPr>
              <w:t>metered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B91390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Gen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Installation and Activation Service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3570DB" w:rsidRPr="00860054" w:rsidRDefault="003570DB" w:rsidP="003570DB">
      <w:pPr>
        <w:pStyle w:val="Didascalia"/>
        <w:jc w:val="center"/>
        <w:rPr>
          <w:rFonts w:asciiTheme="minorHAnsi" w:hAnsiTheme="minorHAnsi" w:cstheme="minorHAnsi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72"/>
        <w:gridCol w:w="1127"/>
        <w:gridCol w:w="6885"/>
        <w:gridCol w:w="709"/>
      </w:tblGrid>
      <w:tr w:rsidR="003570DB" w:rsidRPr="00860054" w:rsidTr="003570DB">
        <w:trPr>
          <w:trHeight w:val="13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Credit-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ExaCC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-DB-server-L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570DB" w:rsidRPr="00860054" w:rsidTr="003570DB">
        <w:trPr>
          <w:trHeight w:val="208"/>
          <w:tblHeader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3570DB" w:rsidRPr="00860054" w:rsidTr="003570DB">
        <w:trPr>
          <w:trHeight w:val="208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B98127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sz w:val="16"/>
                <w:szCs w:val="16"/>
              </w:rPr>
              <w:t>Gen</w:t>
            </w:r>
            <w:proofErr w:type="spellEnd"/>
            <w:r w:rsidRPr="00860054">
              <w:rPr>
                <w:rFonts w:cstheme="minorHAnsi"/>
                <w:sz w:val="16"/>
                <w:szCs w:val="16"/>
              </w:rPr>
              <w:t xml:space="preserve">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860054">
              <w:rPr>
                <w:rFonts w:cstheme="minorHAnsi"/>
                <w:sz w:val="16"/>
                <w:szCs w:val="16"/>
              </w:rPr>
              <w:t>Database Server - X10M -L- Non-</w:t>
            </w:r>
            <w:proofErr w:type="spellStart"/>
            <w:r w:rsidRPr="00860054">
              <w:rPr>
                <w:rFonts w:cstheme="minorHAnsi"/>
                <w:sz w:val="16"/>
                <w:szCs w:val="16"/>
              </w:rPr>
              <w:t>metered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3570DB" w:rsidRPr="00860054" w:rsidRDefault="003570DB" w:rsidP="003570DB">
      <w:pPr>
        <w:pStyle w:val="Titolo3"/>
        <w:rPr>
          <w:rFonts w:asciiTheme="minorHAnsi" w:hAnsiTheme="minorHAnsi" w:cstheme="minorHAnsi"/>
          <w:color w:val="000000"/>
          <w:lang w:val="en-US"/>
        </w:rPr>
      </w:pPr>
      <w:bookmarkStart w:id="28" w:name="_Toc145517852"/>
      <w:r w:rsidRPr="00860054">
        <w:rPr>
          <w:rFonts w:asciiTheme="minorHAnsi" w:hAnsiTheme="minorHAnsi" w:cstheme="minorHAnsi"/>
          <w:color w:val="000000"/>
          <w:lang w:val="en-US"/>
        </w:rPr>
        <w:t>Credit-</w:t>
      </w:r>
      <w:proofErr w:type="spellStart"/>
      <w:r w:rsidRPr="00860054">
        <w:rPr>
          <w:rFonts w:asciiTheme="minorHAnsi" w:hAnsiTheme="minorHAnsi" w:cstheme="minorHAnsi"/>
          <w:color w:val="000000"/>
          <w:lang w:val="en-US"/>
        </w:rPr>
        <w:t>ExaCC</w:t>
      </w:r>
      <w:proofErr w:type="spellEnd"/>
      <w:r w:rsidRPr="00860054">
        <w:rPr>
          <w:rFonts w:asciiTheme="minorHAnsi" w:hAnsiTheme="minorHAnsi" w:cstheme="minorHAnsi"/>
          <w:color w:val="000000"/>
          <w:lang w:val="en-US"/>
        </w:rPr>
        <w:t>-QR-XL &amp; Credit-</w:t>
      </w:r>
      <w:proofErr w:type="spellStart"/>
      <w:r w:rsidRPr="00860054">
        <w:rPr>
          <w:rFonts w:asciiTheme="minorHAnsi" w:hAnsiTheme="minorHAnsi" w:cstheme="minorHAnsi"/>
          <w:color w:val="000000"/>
          <w:lang w:val="en-US"/>
        </w:rPr>
        <w:t>ExaCC</w:t>
      </w:r>
      <w:proofErr w:type="spellEnd"/>
      <w:r w:rsidRPr="00860054">
        <w:rPr>
          <w:rFonts w:asciiTheme="minorHAnsi" w:hAnsiTheme="minorHAnsi" w:cstheme="minorHAnsi"/>
          <w:color w:val="000000"/>
          <w:lang w:val="en-US"/>
        </w:rPr>
        <w:t>-DB-server-XL</w:t>
      </w:r>
      <w:bookmarkEnd w:id="28"/>
    </w:p>
    <w:tbl>
      <w:tblPr>
        <w:tblW w:w="9421" w:type="dxa"/>
        <w:tblLook w:val="04A0" w:firstRow="1" w:lastRow="0" w:firstColumn="1" w:lastColumn="0" w:noHBand="0" w:noVBand="1"/>
      </w:tblPr>
      <w:tblGrid>
        <w:gridCol w:w="758"/>
        <w:gridCol w:w="1106"/>
        <w:gridCol w:w="6924"/>
        <w:gridCol w:w="633"/>
      </w:tblGrid>
      <w:tr w:rsidR="003570DB" w:rsidRPr="00860054" w:rsidTr="003570DB">
        <w:trPr>
          <w:trHeight w:val="13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Credit-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ExaCC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-QR-XL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0054">
              <w:rPr>
                <w:rFonts w:cstheme="minorHAnsi"/>
                <w:sz w:val="16"/>
                <w:szCs w:val="16"/>
              </w:rPr>
              <w:t>B96609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sz w:val="16"/>
                <w:szCs w:val="16"/>
              </w:rPr>
              <w:t>Gen</w:t>
            </w:r>
            <w:proofErr w:type="spellEnd"/>
            <w:r w:rsidRPr="00860054">
              <w:rPr>
                <w:rFonts w:cstheme="minorHAnsi"/>
                <w:sz w:val="16"/>
                <w:szCs w:val="16"/>
              </w:rPr>
              <w:t xml:space="preserve">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0054">
              <w:rPr>
                <w:rFonts w:cstheme="minorHAnsi"/>
                <w:sz w:val="16"/>
                <w:szCs w:val="16"/>
              </w:rPr>
              <w:t>Infrastructure</w:t>
            </w:r>
            <w:proofErr w:type="spellEnd"/>
            <w:r w:rsidRPr="00860054">
              <w:rPr>
                <w:rFonts w:cstheme="minorHAnsi"/>
                <w:sz w:val="16"/>
                <w:szCs w:val="16"/>
              </w:rPr>
              <w:t xml:space="preserve"> - </w:t>
            </w:r>
            <w:proofErr w:type="spellStart"/>
            <w:r w:rsidRPr="00860054">
              <w:rPr>
                <w:rFonts w:cstheme="minorHAnsi"/>
                <w:sz w:val="16"/>
                <w:szCs w:val="16"/>
              </w:rPr>
              <w:t>Quarter</w:t>
            </w:r>
            <w:proofErr w:type="spellEnd"/>
            <w:r w:rsidRPr="0086005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60054">
              <w:rPr>
                <w:rFonts w:cstheme="minorHAnsi"/>
                <w:sz w:val="16"/>
                <w:szCs w:val="16"/>
              </w:rPr>
              <w:t>Rack</w:t>
            </w:r>
            <w:proofErr w:type="spellEnd"/>
            <w:r w:rsidRPr="00860054">
              <w:rPr>
                <w:rFonts w:cstheme="minorHAnsi"/>
                <w:sz w:val="16"/>
                <w:szCs w:val="16"/>
              </w:rPr>
              <w:t xml:space="preserve"> - X10M-XL</w:t>
            </w:r>
            <w:r w:rsidRPr="00860054">
              <w:rPr>
                <w:rFonts w:cstheme="minorHAnsi"/>
                <w:b/>
                <w:bCs/>
                <w:sz w:val="16"/>
                <w:szCs w:val="16"/>
              </w:rPr>
              <w:t xml:space="preserve"> -</w:t>
            </w:r>
            <w:r w:rsidRPr="00860054">
              <w:rPr>
                <w:rFonts w:cstheme="minorHAnsi"/>
                <w:sz w:val="16"/>
                <w:szCs w:val="16"/>
              </w:rPr>
              <w:t xml:space="preserve"> Non-</w:t>
            </w:r>
            <w:proofErr w:type="spellStart"/>
            <w:r w:rsidRPr="00860054">
              <w:rPr>
                <w:rFonts w:cstheme="minorHAnsi"/>
                <w:sz w:val="16"/>
                <w:szCs w:val="16"/>
              </w:rPr>
              <w:t>metered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B91390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Gen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Installation and Activation Service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3570DB" w:rsidRPr="00860054" w:rsidRDefault="003570DB" w:rsidP="003570DB">
      <w:pPr>
        <w:pStyle w:val="Corpotesto"/>
        <w:rPr>
          <w:rFonts w:asciiTheme="minorHAnsi" w:hAnsiTheme="minorHAnsi" w:cstheme="minorHAnsi"/>
        </w:rPr>
      </w:pPr>
    </w:p>
    <w:tbl>
      <w:tblPr>
        <w:tblW w:w="9382" w:type="dxa"/>
        <w:tblLook w:val="04A0" w:firstRow="1" w:lastRow="0" w:firstColumn="1" w:lastColumn="0" w:noHBand="0" w:noVBand="1"/>
      </w:tblPr>
      <w:tblGrid>
        <w:gridCol w:w="772"/>
        <w:gridCol w:w="1127"/>
        <w:gridCol w:w="6885"/>
        <w:gridCol w:w="598"/>
      </w:tblGrid>
      <w:tr w:rsidR="003570DB" w:rsidRPr="00860054" w:rsidTr="003570DB">
        <w:trPr>
          <w:trHeight w:val="13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Credit-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ExaCC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-DB-server-XL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570DB" w:rsidRPr="00860054" w:rsidTr="003570DB">
        <w:trPr>
          <w:trHeight w:val="208"/>
          <w:tblHeader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3570DB" w:rsidRPr="00860054" w:rsidTr="003570DB">
        <w:trPr>
          <w:trHeight w:val="208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B96612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sz w:val="16"/>
                <w:szCs w:val="16"/>
              </w:rPr>
              <w:t>Gen</w:t>
            </w:r>
            <w:proofErr w:type="spellEnd"/>
            <w:r w:rsidRPr="00860054">
              <w:rPr>
                <w:rFonts w:cstheme="minorHAnsi"/>
                <w:sz w:val="16"/>
                <w:szCs w:val="16"/>
              </w:rPr>
              <w:t xml:space="preserve">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860054">
              <w:rPr>
                <w:rFonts w:cstheme="minorHAnsi"/>
                <w:sz w:val="16"/>
                <w:szCs w:val="16"/>
              </w:rPr>
              <w:t>Database Server - X10M -XL- Non-</w:t>
            </w:r>
            <w:proofErr w:type="spellStart"/>
            <w:r w:rsidRPr="00860054">
              <w:rPr>
                <w:rFonts w:cstheme="minorHAnsi"/>
                <w:sz w:val="16"/>
                <w:szCs w:val="16"/>
              </w:rPr>
              <w:t>metered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3570DB" w:rsidRPr="00860054" w:rsidRDefault="003570DB" w:rsidP="003570DB">
      <w:pPr>
        <w:pStyle w:val="Titolo3"/>
        <w:rPr>
          <w:rFonts w:asciiTheme="minorHAnsi" w:hAnsiTheme="minorHAnsi" w:cstheme="minorHAnsi"/>
          <w:color w:val="000000"/>
          <w:lang w:val="en-US"/>
        </w:rPr>
      </w:pPr>
      <w:bookmarkStart w:id="29" w:name="_Toc145517853"/>
      <w:r w:rsidRPr="00860054">
        <w:rPr>
          <w:rFonts w:asciiTheme="minorHAnsi" w:hAnsiTheme="minorHAnsi" w:cstheme="minorHAnsi"/>
          <w:color w:val="000000"/>
          <w:lang w:val="en-US"/>
        </w:rPr>
        <w:t>Credit-</w:t>
      </w:r>
      <w:proofErr w:type="spellStart"/>
      <w:r w:rsidRPr="00860054">
        <w:rPr>
          <w:rFonts w:asciiTheme="minorHAnsi" w:hAnsiTheme="minorHAnsi" w:cstheme="minorHAnsi"/>
          <w:color w:val="000000"/>
          <w:lang w:val="en-US"/>
        </w:rPr>
        <w:t>ExaCC</w:t>
      </w:r>
      <w:proofErr w:type="spellEnd"/>
      <w:r w:rsidRPr="00860054">
        <w:rPr>
          <w:rFonts w:asciiTheme="minorHAnsi" w:hAnsiTheme="minorHAnsi" w:cstheme="minorHAnsi"/>
          <w:color w:val="000000"/>
          <w:lang w:val="en-US"/>
        </w:rPr>
        <w:t>-Storage-server &amp; Credit-</w:t>
      </w:r>
      <w:proofErr w:type="spellStart"/>
      <w:r w:rsidRPr="00860054">
        <w:rPr>
          <w:rFonts w:asciiTheme="minorHAnsi" w:hAnsiTheme="minorHAnsi" w:cstheme="minorHAnsi"/>
          <w:color w:val="000000"/>
          <w:lang w:val="en-US"/>
        </w:rPr>
        <w:t>ExaCC</w:t>
      </w:r>
      <w:proofErr w:type="spellEnd"/>
      <w:r w:rsidRPr="00860054">
        <w:rPr>
          <w:rFonts w:asciiTheme="minorHAnsi" w:hAnsiTheme="minorHAnsi" w:cstheme="minorHAnsi"/>
          <w:color w:val="000000"/>
          <w:lang w:val="en-US"/>
        </w:rPr>
        <w:t>-</w:t>
      </w:r>
      <w:proofErr w:type="spellStart"/>
      <w:r w:rsidRPr="00860054">
        <w:rPr>
          <w:rFonts w:asciiTheme="minorHAnsi" w:hAnsiTheme="minorHAnsi" w:cstheme="minorHAnsi"/>
          <w:color w:val="000000"/>
          <w:lang w:val="en-US"/>
        </w:rPr>
        <w:t>Exp</w:t>
      </w:r>
      <w:proofErr w:type="spellEnd"/>
      <w:r w:rsidRPr="00860054">
        <w:rPr>
          <w:rFonts w:asciiTheme="minorHAnsi" w:hAnsiTheme="minorHAnsi" w:cstheme="minorHAnsi"/>
          <w:color w:val="000000"/>
          <w:lang w:val="en-US"/>
        </w:rPr>
        <w:t>-Rack</w:t>
      </w:r>
      <w:bookmarkEnd w:id="29"/>
    </w:p>
    <w:tbl>
      <w:tblPr>
        <w:tblW w:w="9421" w:type="dxa"/>
        <w:tblLook w:val="04A0" w:firstRow="1" w:lastRow="0" w:firstColumn="1" w:lastColumn="0" w:noHBand="0" w:noVBand="1"/>
      </w:tblPr>
      <w:tblGrid>
        <w:gridCol w:w="758"/>
        <w:gridCol w:w="1106"/>
        <w:gridCol w:w="6924"/>
        <w:gridCol w:w="633"/>
      </w:tblGrid>
      <w:tr w:rsidR="003570DB" w:rsidRPr="00860054" w:rsidTr="003570DB">
        <w:trPr>
          <w:trHeight w:val="13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Credit-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ExaCC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-Storage-Server (X9M)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B93137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Gen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Storage Server - X9M - Non-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metered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3570DB" w:rsidRPr="00860054" w:rsidRDefault="003570DB" w:rsidP="003570DB">
      <w:pPr>
        <w:pStyle w:val="Corpotesto"/>
        <w:ind w:left="0"/>
        <w:rPr>
          <w:rFonts w:asciiTheme="minorHAnsi" w:hAnsiTheme="minorHAnsi" w:cstheme="minorHAnsi"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758"/>
        <w:gridCol w:w="1106"/>
        <w:gridCol w:w="6924"/>
        <w:gridCol w:w="633"/>
      </w:tblGrid>
      <w:tr w:rsidR="003570DB" w:rsidRPr="00860054" w:rsidTr="003570DB">
        <w:trPr>
          <w:trHeight w:val="13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Credit-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ExaCC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-Storage-Server (X10M)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B96614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Gen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</w:rPr>
              <w:t xml:space="preserve"> Storage Server - X10M - Non-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</w:rPr>
              <w:t>metered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3570DB" w:rsidRPr="00860054" w:rsidRDefault="003570DB" w:rsidP="003570DB">
      <w:pPr>
        <w:pStyle w:val="Corpotesto"/>
        <w:ind w:left="0"/>
        <w:rPr>
          <w:rFonts w:asciiTheme="minorHAnsi" w:hAnsiTheme="minorHAnsi" w:cstheme="minorHAnsi"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758"/>
        <w:gridCol w:w="1106"/>
        <w:gridCol w:w="6924"/>
        <w:gridCol w:w="633"/>
      </w:tblGrid>
      <w:tr w:rsidR="003570DB" w:rsidRPr="00860054" w:rsidTr="003570DB">
        <w:trPr>
          <w:trHeight w:val="13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Credit-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ExaCC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Exp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-Rack (X9M)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B93135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Gen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Infrastructure - Expansion Rack - X9M - Non-Metered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B91390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Gen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Installation and Activation Service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3570DB" w:rsidRPr="00860054" w:rsidRDefault="003570DB" w:rsidP="003570DB">
      <w:pPr>
        <w:pStyle w:val="Corpotesto"/>
        <w:rPr>
          <w:rFonts w:asciiTheme="minorHAnsi" w:hAnsiTheme="minorHAnsi" w:cstheme="minorHAnsi"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758"/>
        <w:gridCol w:w="1106"/>
        <w:gridCol w:w="6924"/>
        <w:gridCol w:w="633"/>
      </w:tblGrid>
      <w:tr w:rsidR="003570DB" w:rsidRPr="00860054" w:rsidTr="003570DB">
        <w:trPr>
          <w:trHeight w:val="13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CODICE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Credit-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ExaCC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-</w:t>
            </w:r>
            <w:proofErr w:type="spellStart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Exp</w:t>
            </w:r>
            <w:proofErr w:type="spellEnd"/>
            <w:r w:rsidRPr="00860054">
              <w:rPr>
                <w:rFonts w:cstheme="minorHAnsi"/>
                <w:b/>
                <w:bCs/>
                <w:color w:val="FFFFFF"/>
                <w:sz w:val="16"/>
                <w:szCs w:val="16"/>
                <w:lang w:val="en-US"/>
              </w:rPr>
              <w:t>-Rack (X10M)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DB" w:rsidRPr="00860054" w:rsidRDefault="003570DB" w:rsidP="003570D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Line#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Part#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Item </w:t>
            </w: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570DB" w:rsidRPr="00860054" w:rsidRDefault="003570DB" w:rsidP="003570D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00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B96615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Gen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Infrastructure - Expansion Rack - X10M - Non-Metered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570DB" w:rsidRPr="00860054" w:rsidTr="003570DB">
        <w:trPr>
          <w:trHeight w:val="20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333333"/>
                <w:sz w:val="16"/>
                <w:szCs w:val="16"/>
              </w:rPr>
              <w:t>B91390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Gen 2 </w:t>
            </w:r>
            <w:proofErr w:type="spellStart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>ExaC@C</w:t>
            </w:r>
            <w:proofErr w:type="spellEnd"/>
            <w:r w:rsidRPr="00860054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Installation and Activation Service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B" w:rsidRPr="00860054" w:rsidRDefault="003570DB" w:rsidP="003570D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005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:rsidR="00007263" w:rsidRPr="00860054" w:rsidRDefault="00007263" w:rsidP="00007263">
      <w:pPr>
        <w:rPr>
          <w:rFonts w:cstheme="minorHAnsi"/>
          <w:b/>
          <w:i/>
          <w:smallCaps/>
          <w:sz w:val="20"/>
          <w:szCs w:val="20"/>
          <w:highlight w:val="lightGray"/>
        </w:rPr>
      </w:pPr>
      <w:r w:rsidRPr="00860054">
        <w:rPr>
          <w:rFonts w:cstheme="minorHAnsi"/>
          <w:highlight w:val="lightGray"/>
        </w:rPr>
        <w:br w:type="page"/>
      </w:r>
    </w:p>
    <w:p w:rsidR="00BE6ADD" w:rsidRPr="00BE6ADD" w:rsidRDefault="00BE6ADD" w:rsidP="00BE6ADD">
      <w:pPr>
        <w:pStyle w:val="Titolo2"/>
        <w:rPr>
          <w:rFonts w:asciiTheme="minorHAnsi" w:hAnsiTheme="minorHAnsi" w:cstheme="minorHAnsi"/>
          <w:lang w:val="en-US"/>
        </w:rPr>
      </w:pPr>
      <w:bookmarkStart w:id="30" w:name="_Toc145517854"/>
      <w:r w:rsidRPr="00BE6ADD">
        <w:rPr>
          <w:rFonts w:asciiTheme="minorHAnsi" w:hAnsiTheme="minorHAnsi" w:cstheme="minorHAnsi"/>
          <w:lang w:val="en-US"/>
        </w:rPr>
        <w:t xml:space="preserve">Dettaglio crediti </w:t>
      </w:r>
      <w:proofErr w:type="spellStart"/>
      <w:r w:rsidRPr="00BE6ADD">
        <w:rPr>
          <w:rFonts w:asciiTheme="minorHAnsi" w:hAnsiTheme="minorHAnsi" w:cstheme="minorHAnsi"/>
          <w:lang w:val="en-US"/>
        </w:rPr>
        <w:t>Cloud</w:t>
      </w:r>
      <w:bookmarkEnd w:id="30"/>
      <w:proofErr w:type="spellEnd"/>
      <w:r w:rsidRPr="00BE6ADD">
        <w:rPr>
          <w:rFonts w:asciiTheme="minorHAnsi" w:hAnsiTheme="minorHAnsi" w:cstheme="minorHAnsi"/>
          <w:lang w:val="en-US"/>
        </w:rPr>
        <w:t xml:space="preserve"> </w:t>
      </w:r>
    </w:p>
    <w:p w:rsidR="00BE6ADD" w:rsidRDefault="00BE6ADD" w:rsidP="00BE6ADD">
      <w:pPr>
        <w:pStyle w:val="Corpotesto"/>
        <w:rPr>
          <w:rFonts w:asciiTheme="minorHAnsi" w:hAnsiTheme="minorHAnsi" w:cstheme="minorHAnsi"/>
        </w:rPr>
      </w:pPr>
      <w:r w:rsidRPr="00BE6ADD">
        <w:rPr>
          <w:rFonts w:asciiTheme="minorHAnsi" w:hAnsiTheme="minorHAnsi" w:cstheme="minorHAnsi"/>
        </w:rPr>
        <w:t xml:space="preserve">Crediti </w:t>
      </w:r>
      <w:proofErr w:type="spellStart"/>
      <w:r w:rsidRPr="00BE6ADD">
        <w:rPr>
          <w:rFonts w:asciiTheme="minorHAnsi" w:hAnsiTheme="minorHAnsi" w:cstheme="minorHAnsi"/>
        </w:rPr>
        <w:t>Cloud</w:t>
      </w:r>
      <w:proofErr w:type="spellEnd"/>
      <w:r w:rsidRPr="00BE6ADD">
        <w:rPr>
          <w:rFonts w:asciiTheme="minorHAnsi" w:hAnsiTheme="minorHAnsi" w:cstheme="minorHAnsi"/>
        </w:rPr>
        <w:t xml:space="preserve"> per </w:t>
      </w:r>
      <w:proofErr w:type="spellStart"/>
      <w:r w:rsidRPr="00BE6ADD">
        <w:rPr>
          <w:rFonts w:asciiTheme="minorHAnsi" w:hAnsiTheme="minorHAnsi" w:cstheme="minorHAnsi"/>
        </w:rPr>
        <w:t>Exadata</w:t>
      </w:r>
      <w:proofErr w:type="spellEnd"/>
      <w:r w:rsidRPr="00BE6ADD">
        <w:rPr>
          <w:rFonts w:asciiTheme="minorHAnsi" w:hAnsiTheme="minorHAnsi" w:cstheme="minorHAnsi"/>
        </w:rPr>
        <w:t xml:space="preserve"> </w:t>
      </w:r>
      <w:proofErr w:type="spellStart"/>
      <w:r w:rsidRPr="00BE6ADD">
        <w:rPr>
          <w:rFonts w:asciiTheme="minorHAnsi" w:hAnsiTheme="minorHAnsi" w:cstheme="minorHAnsi"/>
        </w:rPr>
        <w:t>Cloud@Customer</w:t>
      </w:r>
      <w:proofErr w:type="spellEnd"/>
    </w:p>
    <w:p w:rsidR="00BE6ADD" w:rsidRPr="00BE6ADD" w:rsidRDefault="00BE6ADD" w:rsidP="00BE6ADD">
      <w:pPr>
        <w:pStyle w:val="Corpotesto"/>
        <w:rPr>
          <w:rFonts w:asciiTheme="minorHAnsi" w:hAnsiTheme="minorHAnsi" w:cstheme="minorHAnsi"/>
        </w:rPr>
      </w:pPr>
    </w:p>
    <w:tbl>
      <w:tblPr>
        <w:tblStyle w:val="Grigliatabella"/>
        <w:tblW w:w="9604" w:type="dxa"/>
        <w:tblInd w:w="-5" w:type="dxa"/>
        <w:tblLook w:val="04A0" w:firstRow="1" w:lastRow="0" w:firstColumn="1" w:lastColumn="0" w:noHBand="0" w:noVBand="1"/>
      </w:tblPr>
      <w:tblGrid>
        <w:gridCol w:w="2552"/>
        <w:gridCol w:w="7052"/>
      </w:tblGrid>
      <w:tr w:rsidR="00BE6ADD" w:rsidRPr="00BE6ADD" w:rsidTr="00D428DB">
        <w:trPr>
          <w:trHeight w:val="282"/>
          <w:tblHeader/>
        </w:trPr>
        <w:tc>
          <w:tcPr>
            <w:tcW w:w="2552" w:type="dxa"/>
            <w:shd w:val="clear" w:color="auto" w:fill="C00000"/>
          </w:tcPr>
          <w:p w:rsidR="00BE6ADD" w:rsidRPr="00BE6ADD" w:rsidRDefault="00BE6ADD" w:rsidP="00D428DB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sz w:val="16"/>
                <w:szCs w:val="16"/>
              </w:rPr>
              <w:t>CODICE</w:t>
            </w:r>
          </w:p>
        </w:tc>
        <w:tc>
          <w:tcPr>
            <w:tcW w:w="7052" w:type="dxa"/>
            <w:shd w:val="clear" w:color="auto" w:fill="C00000"/>
          </w:tcPr>
          <w:p w:rsidR="00BE6ADD" w:rsidRPr="00BE6ADD" w:rsidRDefault="00BE6ADD" w:rsidP="00D428DB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sz w:val="16"/>
                <w:szCs w:val="16"/>
              </w:rPr>
              <w:t xml:space="preserve">Descrizione </w:t>
            </w:r>
          </w:p>
        </w:tc>
      </w:tr>
      <w:tr w:rsidR="00BE6ADD" w:rsidRPr="00BE6ADD" w:rsidTr="00D428DB">
        <w:trPr>
          <w:trHeight w:val="110"/>
        </w:trPr>
        <w:tc>
          <w:tcPr>
            <w:tcW w:w="2552" w:type="dxa"/>
            <w:vAlign w:val="center"/>
          </w:tcPr>
          <w:p w:rsidR="00BE6ADD" w:rsidRPr="00BE6ADD" w:rsidRDefault="00BE6ADD" w:rsidP="00D428DB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B91364</w:t>
            </w:r>
          </w:p>
        </w:tc>
        <w:tc>
          <w:tcPr>
            <w:tcW w:w="7052" w:type="dxa"/>
            <w:vAlign w:val="bottom"/>
          </w:tcPr>
          <w:p w:rsidR="00BE6ADD" w:rsidRPr="00BE6ADD" w:rsidRDefault="00BE6ADD" w:rsidP="00D428D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Crediti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Cloud at Customer - Database OCPU - BYOL</w:t>
            </w:r>
          </w:p>
        </w:tc>
      </w:tr>
      <w:tr w:rsidR="00BE6ADD" w:rsidRPr="00BE6ADD" w:rsidTr="00D428DB">
        <w:trPr>
          <w:trHeight w:val="122"/>
        </w:trPr>
        <w:tc>
          <w:tcPr>
            <w:tcW w:w="2552" w:type="dxa"/>
            <w:vAlign w:val="center"/>
          </w:tcPr>
          <w:p w:rsidR="00BE6ADD" w:rsidRPr="00BE6ADD" w:rsidRDefault="00BE6ADD" w:rsidP="00D428D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B92420</w:t>
            </w:r>
          </w:p>
        </w:tc>
        <w:tc>
          <w:tcPr>
            <w:tcW w:w="7052" w:type="dxa"/>
            <w:vAlign w:val="bottom"/>
          </w:tcPr>
          <w:p w:rsidR="00BE6ADD" w:rsidRPr="00BE6ADD" w:rsidRDefault="00BE6ADD" w:rsidP="00D428D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Crediti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Cloud at Customer - Autonomous Transaction Processing - Database OCPU - BYOL</w:t>
            </w:r>
          </w:p>
        </w:tc>
      </w:tr>
      <w:tr w:rsidR="00BE6ADD" w:rsidRPr="00BE6ADD" w:rsidTr="00D428DB">
        <w:trPr>
          <w:trHeight w:val="122"/>
        </w:trPr>
        <w:tc>
          <w:tcPr>
            <w:tcW w:w="2552" w:type="dxa"/>
            <w:vAlign w:val="center"/>
          </w:tcPr>
          <w:p w:rsidR="00BE6ADD" w:rsidRPr="00BE6ADD" w:rsidRDefault="00BE6ADD" w:rsidP="00D428DB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B92421</w:t>
            </w:r>
          </w:p>
        </w:tc>
        <w:tc>
          <w:tcPr>
            <w:tcW w:w="7052" w:type="dxa"/>
            <w:vAlign w:val="bottom"/>
          </w:tcPr>
          <w:p w:rsidR="00BE6ADD" w:rsidRPr="00BE6ADD" w:rsidRDefault="00BE6ADD" w:rsidP="00D428D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Crediti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Cloud at Customer - Autonomous Data Warehouse - Database OCPU - BYOL</w:t>
            </w:r>
          </w:p>
        </w:tc>
      </w:tr>
    </w:tbl>
    <w:p w:rsidR="00BE6ADD" w:rsidRDefault="00BE6ADD" w:rsidP="00BE6ADD">
      <w:pPr>
        <w:pStyle w:val="Corpotesto"/>
        <w:rPr>
          <w:rFonts w:asciiTheme="minorHAnsi" w:hAnsiTheme="minorHAnsi" w:cstheme="minorHAnsi"/>
        </w:rPr>
      </w:pPr>
      <w:r w:rsidRPr="00BE6ADD">
        <w:rPr>
          <w:rFonts w:asciiTheme="minorHAnsi" w:hAnsiTheme="minorHAnsi" w:cstheme="minorHAnsi"/>
        </w:rPr>
        <w:t xml:space="preserve">Crediti </w:t>
      </w:r>
      <w:proofErr w:type="spellStart"/>
      <w:r w:rsidRPr="00BE6ADD">
        <w:rPr>
          <w:rFonts w:asciiTheme="minorHAnsi" w:hAnsiTheme="minorHAnsi" w:cstheme="minorHAnsi"/>
        </w:rPr>
        <w:t>Cloud</w:t>
      </w:r>
      <w:proofErr w:type="spellEnd"/>
      <w:r w:rsidRPr="00BE6ADD">
        <w:rPr>
          <w:rFonts w:asciiTheme="minorHAnsi" w:hAnsiTheme="minorHAnsi" w:cstheme="minorHAnsi"/>
        </w:rPr>
        <w:t xml:space="preserve"> per </w:t>
      </w:r>
      <w:proofErr w:type="spellStart"/>
      <w:r w:rsidRPr="00BE6ADD">
        <w:rPr>
          <w:rFonts w:asciiTheme="minorHAnsi" w:hAnsiTheme="minorHAnsi" w:cstheme="minorHAnsi"/>
        </w:rPr>
        <w:t>Exadata</w:t>
      </w:r>
      <w:proofErr w:type="spellEnd"/>
      <w:r w:rsidRPr="00BE6ADD">
        <w:rPr>
          <w:rFonts w:asciiTheme="minorHAnsi" w:hAnsiTheme="minorHAnsi" w:cstheme="minorHAnsi"/>
        </w:rPr>
        <w:t xml:space="preserve"> dedicato in Public </w:t>
      </w:r>
      <w:proofErr w:type="spellStart"/>
      <w:r w:rsidRPr="00BE6ADD">
        <w:rPr>
          <w:rFonts w:asciiTheme="minorHAnsi" w:hAnsiTheme="minorHAnsi" w:cstheme="minorHAnsi"/>
        </w:rPr>
        <w:t>Cloud</w:t>
      </w:r>
      <w:proofErr w:type="spellEnd"/>
    </w:p>
    <w:p w:rsidR="00BE6ADD" w:rsidRPr="00BE6ADD" w:rsidRDefault="00BE6ADD" w:rsidP="00BE6ADD">
      <w:pPr>
        <w:pStyle w:val="Corpotesto"/>
        <w:rPr>
          <w:rFonts w:asciiTheme="minorHAnsi" w:hAnsiTheme="minorHAnsi" w:cstheme="minorHAnsi"/>
        </w:rPr>
      </w:pPr>
    </w:p>
    <w:tbl>
      <w:tblPr>
        <w:tblStyle w:val="Grigliatabella"/>
        <w:tblW w:w="9604" w:type="dxa"/>
        <w:tblInd w:w="-5" w:type="dxa"/>
        <w:tblLook w:val="04A0" w:firstRow="1" w:lastRow="0" w:firstColumn="1" w:lastColumn="0" w:noHBand="0" w:noVBand="1"/>
      </w:tblPr>
      <w:tblGrid>
        <w:gridCol w:w="2552"/>
        <w:gridCol w:w="7052"/>
      </w:tblGrid>
      <w:tr w:rsidR="00BE6ADD" w:rsidRPr="00BE6ADD" w:rsidTr="00D428DB">
        <w:trPr>
          <w:trHeight w:val="282"/>
          <w:tblHeader/>
        </w:trPr>
        <w:tc>
          <w:tcPr>
            <w:tcW w:w="2552" w:type="dxa"/>
            <w:shd w:val="clear" w:color="auto" w:fill="C00000"/>
          </w:tcPr>
          <w:p w:rsidR="00BE6ADD" w:rsidRPr="00BE6ADD" w:rsidRDefault="00BE6ADD" w:rsidP="00D428DB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sz w:val="16"/>
                <w:szCs w:val="16"/>
              </w:rPr>
              <w:t>CODICE</w:t>
            </w:r>
          </w:p>
        </w:tc>
        <w:tc>
          <w:tcPr>
            <w:tcW w:w="7052" w:type="dxa"/>
            <w:shd w:val="clear" w:color="auto" w:fill="C00000"/>
          </w:tcPr>
          <w:p w:rsidR="00BE6ADD" w:rsidRPr="00BE6ADD" w:rsidRDefault="00BE6ADD" w:rsidP="00D428DB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sz w:val="16"/>
                <w:szCs w:val="16"/>
              </w:rPr>
              <w:t>Descrizione</w:t>
            </w:r>
          </w:p>
        </w:tc>
      </w:tr>
      <w:tr w:rsidR="00BE6ADD" w:rsidRPr="00BE6ADD" w:rsidTr="00D428DB">
        <w:trPr>
          <w:trHeight w:val="110"/>
        </w:trPr>
        <w:tc>
          <w:tcPr>
            <w:tcW w:w="2552" w:type="dxa"/>
            <w:vAlign w:val="center"/>
          </w:tcPr>
          <w:p w:rsidR="00BE6ADD" w:rsidRPr="00BE6ADD" w:rsidRDefault="00BE6ADD" w:rsidP="00D428DB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B88847</w:t>
            </w:r>
          </w:p>
        </w:tc>
        <w:tc>
          <w:tcPr>
            <w:tcW w:w="7052" w:type="dxa"/>
            <w:vAlign w:val="bottom"/>
          </w:tcPr>
          <w:p w:rsidR="00BE6ADD" w:rsidRPr="00BE6ADD" w:rsidRDefault="00BE6ADD" w:rsidP="00D42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Crediti per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Database OCPU -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Dedicated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Infrastructure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BYOL</w:t>
            </w:r>
          </w:p>
        </w:tc>
      </w:tr>
      <w:tr w:rsidR="00BE6ADD" w:rsidRPr="00BE6ADD" w:rsidTr="00D428DB">
        <w:trPr>
          <w:trHeight w:val="122"/>
        </w:trPr>
        <w:tc>
          <w:tcPr>
            <w:tcW w:w="2552" w:type="dxa"/>
            <w:vAlign w:val="center"/>
          </w:tcPr>
          <w:p w:rsidR="00BE6ADD" w:rsidRPr="00BE6ADD" w:rsidRDefault="00BE6ADD" w:rsidP="00D428D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B92183</w:t>
            </w:r>
          </w:p>
        </w:tc>
        <w:tc>
          <w:tcPr>
            <w:tcW w:w="7052" w:type="dxa"/>
            <w:vAlign w:val="bottom"/>
          </w:tcPr>
          <w:p w:rsidR="00BE6ADD" w:rsidRPr="00BE6ADD" w:rsidRDefault="00BE6ADD" w:rsidP="00D428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Crediti per Oracle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Autonomous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Transaction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Processing -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Dedicated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BYOL</w:t>
            </w:r>
          </w:p>
        </w:tc>
      </w:tr>
      <w:tr w:rsidR="00BE6ADD" w:rsidRPr="00BE6ADD" w:rsidTr="00D428DB">
        <w:trPr>
          <w:trHeight w:val="122"/>
        </w:trPr>
        <w:tc>
          <w:tcPr>
            <w:tcW w:w="2552" w:type="dxa"/>
            <w:vAlign w:val="center"/>
          </w:tcPr>
          <w:p w:rsidR="00BE6ADD" w:rsidRPr="00BE6ADD" w:rsidRDefault="00BE6ADD" w:rsidP="00D428DB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B92184</w:t>
            </w:r>
          </w:p>
        </w:tc>
        <w:tc>
          <w:tcPr>
            <w:tcW w:w="7052" w:type="dxa"/>
            <w:vAlign w:val="bottom"/>
          </w:tcPr>
          <w:p w:rsidR="00BE6ADD" w:rsidRPr="00BE6ADD" w:rsidRDefault="00BE6ADD" w:rsidP="00D428D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Crediti per </w:t>
            </w: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Oracle Autonomous Data Warehouse - Dedicated - BYOL</w:t>
            </w:r>
          </w:p>
        </w:tc>
      </w:tr>
      <w:tr w:rsidR="00BE6ADD" w:rsidRPr="00BE6ADD" w:rsidTr="00D428DB">
        <w:trPr>
          <w:trHeight w:val="62"/>
        </w:trPr>
        <w:tc>
          <w:tcPr>
            <w:tcW w:w="2552" w:type="dxa"/>
            <w:vAlign w:val="center"/>
          </w:tcPr>
          <w:p w:rsidR="00BE6ADD" w:rsidRPr="00BE6ADD" w:rsidRDefault="00BE6ADD" w:rsidP="00D428DB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B93380</w:t>
            </w:r>
          </w:p>
        </w:tc>
        <w:tc>
          <w:tcPr>
            <w:tcW w:w="7052" w:type="dxa"/>
            <w:vAlign w:val="bottom"/>
          </w:tcPr>
          <w:p w:rsidR="00BE6ADD" w:rsidRPr="00BE6ADD" w:rsidRDefault="00BE6ADD" w:rsidP="00D42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Crediti per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Cloud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Infrastructure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Quarter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Rack</w:t>
            </w:r>
            <w:proofErr w:type="spellEnd"/>
          </w:p>
        </w:tc>
      </w:tr>
      <w:tr w:rsidR="00BE6ADD" w:rsidRPr="00BE6ADD" w:rsidTr="00D428DB">
        <w:trPr>
          <w:trHeight w:val="62"/>
        </w:trPr>
        <w:tc>
          <w:tcPr>
            <w:tcW w:w="2552" w:type="dxa"/>
            <w:vAlign w:val="center"/>
          </w:tcPr>
          <w:p w:rsidR="00BE6ADD" w:rsidRPr="00BE6ADD" w:rsidRDefault="00BE6ADD" w:rsidP="00D428DB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B93381</w:t>
            </w:r>
          </w:p>
        </w:tc>
        <w:tc>
          <w:tcPr>
            <w:tcW w:w="7052" w:type="dxa"/>
            <w:vAlign w:val="bottom"/>
          </w:tcPr>
          <w:p w:rsidR="00BE6ADD" w:rsidRPr="00BE6ADD" w:rsidRDefault="00BE6ADD" w:rsidP="00D42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Crediti per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Cloud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Infrastructure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Database Server</w:t>
            </w:r>
          </w:p>
        </w:tc>
      </w:tr>
      <w:tr w:rsidR="00BE6ADD" w:rsidRPr="00BE6ADD" w:rsidTr="00D428DB">
        <w:trPr>
          <w:trHeight w:val="62"/>
        </w:trPr>
        <w:tc>
          <w:tcPr>
            <w:tcW w:w="2552" w:type="dxa"/>
            <w:vAlign w:val="center"/>
          </w:tcPr>
          <w:p w:rsidR="00BE6ADD" w:rsidRPr="00BE6ADD" w:rsidRDefault="00BE6ADD" w:rsidP="00D428D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B93382</w:t>
            </w:r>
          </w:p>
        </w:tc>
        <w:tc>
          <w:tcPr>
            <w:tcW w:w="7052" w:type="dxa"/>
            <w:vAlign w:val="bottom"/>
          </w:tcPr>
          <w:p w:rsidR="00BE6ADD" w:rsidRPr="00BE6ADD" w:rsidRDefault="00BE6ADD" w:rsidP="00D42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Crediti per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Exadata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Cloud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Infrastructure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Storage Server</w:t>
            </w:r>
          </w:p>
        </w:tc>
      </w:tr>
      <w:tr w:rsidR="00BE6ADD" w:rsidRPr="00BE6ADD" w:rsidTr="00D428DB">
        <w:trPr>
          <w:trHeight w:val="62"/>
        </w:trPr>
        <w:tc>
          <w:tcPr>
            <w:tcW w:w="2552" w:type="dxa"/>
            <w:vAlign w:val="center"/>
          </w:tcPr>
          <w:p w:rsidR="00BE6ADD" w:rsidRPr="00BE6ADD" w:rsidRDefault="00BE6ADD" w:rsidP="00D428D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B92890</w:t>
            </w:r>
          </w:p>
        </w:tc>
        <w:tc>
          <w:tcPr>
            <w:tcW w:w="7052" w:type="dxa"/>
            <w:vAlign w:val="bottom"/>
          </w:tcPr>
          <w:p w:rsidR="00BE6ADD" w:rsidRPr="00BE6ADD" w:rsidRDefault="00BE6ADD" w:rsidP="00D428D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Crediti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per Operations Insights for Oracle Databases and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</w:p>
        </w:tc>
      </w:tr>
      <w:tr w:rsidR="00BE6ADD" w:rsidRPr="00BE6ADD" w:rsidTr="00D428DB">
        <w:trPr>
          <w:trHeight w:val="62"/>
        </w:trPr>
        <w:tc>
          <w:tcPr>
            <w:tcW w:w="2552" w:type="dxa"/>
            <w:vAlign w:val="center"/>
          </w:tcPr>
          <w:p w:rsidR="00BE6ADD" w:rsidRPr="00BE6ADD" w:rsidRDefault="00BE6ADD" w:rsidP="00D428DB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B95634</w:t>
            </w:r>
          </w:p>
        </w:tc>
        <w:tc>
          <w:tcPr>
            <w:tcW w:w="7052" w:type="dxa"/>
            <w:vAlign w:val="bottom"/>
          </w:tcPr>
          <w:p w:rsidR="00BE6ADD" w:rsidRPr="00BE6ADD" w:rsidRDefault="00BE6ADD" w:rsidP="00D428D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Crediti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per OCI Logging Analytics - Active Storage for </w:t>
            </w:r>
            <w:proofErr w:type="spellStart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Exadata</w:t>
            </w:r>
            <w:proofErr w:type="spellEnd"/>
            <w:r w:rsidRPr="00BE6AD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Log</w:t>
            </w:r>
          </w:p>
        </w:tc>
      </w:tr>
    </w:tbl>
    <w:p w:rsidR="00150C04" w:rsidRPr="00BE6ADD" w:rsidRDefault="00150C04">
      <w:pPr>
        <w:rPr>
          <w:rFonts w:cstheme="minorHAnsi"/>
        </w:rPr>
      </w:pPr>
    </w:p>
    <w:sectPr w:rsidR="00150C04" w:rsidRPr="00BE6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racle Sans">
    <w:altName w:val="Sylfaen"/>
    <w:charset w:val="00"/>
    <w:family w:val="swiss"/>
    <w:pitch w:val="variable"/>
    <w:sig w:usb0="A10006EF" w:usb1="400060FB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D9E9020"/>
    <w:lvl w:ilvl="0">
      <w:start w:val="1"/>
      <w:numFmt w:val="decimal"/>
      <w:lvlText w:val="%1."/>
      <w:lvlJc w:val="left"/>
      <w:pPr>
        <w:tabs>
          <w:tab w:val="num" w:pos="66"/>
        </w:tabs>
        <w:ind w:left="66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728"/>
        </w:tabs>
        <w:ind w:left="66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8"/>
        </w:tabs>
        <w:ind w:left="6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28"/>
        </w:tabs>
        <w:ind w:left="66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8"/>
        </w:tabs>
        <w:ind w:left="179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8"/>
        </w:tabs>
        <w:ind w:left="-728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-728"/>
        </w:tabs>
        <w:ind w:left="-728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-728"/>
        </w:tabs>
        <w:ind w:left="-728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-728"/>
        </w:tabs>
        <w:ind w:left="-728" w:firstLine="0"/>
      </w:pPr>
      <w:rPr>
        <w:rFonts w:hint="default"/>
      </w:rPr>
    </w:lvl>
  </w:abstractNum>
  <w:abstractNum w:abstractNumId="1" w15:restartNumberingAfterBreak="0">
    <w:nsid w:val="01EF567E"/>
    <w:multiLevelType w:val="multilevel"/>
    <w:tmpl w:val="5414F84C"/>
    <w:lvl w:ilvl="0">
      <w:start w:val="1"/>
      <w:numFmt w:val="bullet"/>
      <w:pStyle w:val="Trattino"/>
      <w:lvlText w:val=""/>
      <w:lvlJc w:val="left"/>
      <w:pPr>
        <w:ind w:left="1157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514"/>
        </w:tabs>
        <w:ind w:left="151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514"/>
        </w:tabs>
        <w:ind w:left="1871" w:hanging="35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77"/>
        </w:tabs>
        <w:ind w:left="22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25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51"/>
        </w:tabs>
        <w:ind w:left="29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8"/>
        </w:tabs>
        <w:ind w:left="32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5"/>
        </w:tabs>
        <w:ind w:left="36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22"/>
        </w:tabs>
        <w:ind w:left="4013" w:hanging="357"/>
      </w:pPr>
      <w:rPr>
        <w:rFonts w:ascii="Wingdings" w:hAnsi="Wingdings" w:hint="default"/>
      </w:rPr>
    </w:lvl>
  </w:abstractNum>
  <w:abstractNum w:abstractNumId="2" w15:restartNumberingAfterBreak="0">
    <w:nsid w:val="09553AC7"/>
    <w:multiLevelType w:val="hybridMultilevel"/>
    <w:tmpl w:val="3E00D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281"/>
    <w:multiLevelType w:val="hybridMultilevel"/>
    <w:tmpl w:val="1BD07292"/>
    <w:lvl w:ilvl="0" w:tplc="443415F8">
      <w:start w:val="1"/>
      <w:numFmt w:val="bullet"/>
      <w:pStyle w:val="Trattinotitoli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77F5"/>
    <w:multiLevelType w:val="multilevel"/>
    <w:tmpl w:val="9A5667F2"/>
    <w:lvl w:ilvl="0">
      <w:start w:val="1"/>
      <w:numFmt w:val="bullet"/>
      <w:pStyle w:val="Rombo"/>
      <w:lvlText w:val=""/>
      <w:lvlJc w:val="left"/>
      <w:pPr>
        <w:tabs>
          <w:tab w:val="num" w:pos="1865"/>
        </w:tabs>
        <w:ind w:left="1865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6F1B"/>
    <w:multiLevelType w:val="hybridMultilevel"/>
    <w:tmpl w:val="91FC0AEE"/>
    <w:lvl w:ilvl="0" w:tplc="2818761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78AE"/>
    <w:multiLevelType w:val="multilevel"/>
    <w:tmpl w:val="5270FE0C"/>
    <w:lvl w:ilvl="0">
      <w:start w:val="1"/>
      <w:numFmt w:val="decimal"/>
      <w:pStyle w:val="Titolo1"/>
      <w:lvlText w:val="%1."/>
      <w:lvlJc w:val="left"/>
      <w:pPr>
        <w:tabs>
          <w:tab w:val="num" w:pos="2211"/>
        </w:tabs>
        <w:ind w:left="2211" w:hanging="794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42"/>
        </w:tabs>
        <w:ind w:left="936" w:hanging="794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C1D3A37"/>
    <w:multiLevelType w:val="hybridMultilevel"/>
    <w:tmpl w:val="205C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E0405"/>
    <w:multiLevelType w:val="hybridMultilevel"/>
    <w:tmpl w:val="C446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3C03"/>
    <w:multiLevelType w:val="hybridMultilevel"/>
    <w:tmpl w:val="1C5C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D0F19"/>
    <w:multiLevelType w:val="hybridMultilevel"/>
    <w:tmpl w:val="1CE2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A3314"/>
    <w:multiLevelType w:val="multilevel"/>
    <w:tmpl w:val="352E7C38"/>
    <w:lvl w:ilvl="0">
      <w:start w:val="1"/>
      <w:numFmt w:val="bullet"/>
      <w:pStyle w:val="Puntino"/>
      <w:lvlText w:val=""/>
      <w:lvlJc w:val="left"/>
      <w:pPr>
        <w:tabs>
          <w:tab w:val="num" w:pos="1508"/>
        </w:tabs>
        <w:ind w:left="1508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"/>
      <w:lvlJc w:val="left"/>
      <w:pPr>
        <w:tabs>
          <w:tab w:val="num" w:pos="1865"/>
        </w:tabs>
        <w:ind w:left="1865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3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9"/>
        </w:tabs>
        <w:ind w:left="258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36"/>
        </w:tabs>
        <w:ind w:left="2937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3"/>
        </w:tabs>
        <w:ind w:left="2726" w:firstLine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50"/>
        </w:tabs>
        <w:ind w:left="3083" w:firstLine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07"/>
        </w:tabs>
        <w:ind w:left="3440" w:firstLine="21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64"/>
        </w:tabs>
        <w:ind w:left="3797" w:firstLine="210"/>
      </w:pPr>
      <w:rPr>
        <w:rFonts w:ascii="Wingdings" w:hAnsi="Wingdings" w:hint="default"/>
      </w:rPr>
    </w:lvl>
  </w:abstractNum>
  <w:abstractNum w:abstractNumId="12" w15:restartNumberingAfterBreak="0">
    <w:nsid w:val="20C71EA1"/>
    <w:multiLevelType w:val="hybridMultilevel"/>
    <w:tmpl w:val="6512FED0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2B4E1754"/>
    <w:multiLevelType w:val="hybridMultilevel"/>
    <w:tmpl w:val="21D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87F3A"/>
    <w:multiLevelType w:val="hybridMultilevel"/>
    <w:tmpl w:val="4FFC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D5FC4"/>
    <w:multiLevelType w:val="hybridMultilevel"/>
    <w:tmpl w:val="7F764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E046D"/>
    <w:multiLevelType w:val="hybridMultilevel"/>
    <w:tmpl w:val="D4A8EDC4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 w15:restartNumberingAfterBreak="0">
    <w:nsid w:val="2CFE49A9"/>
    <w:multiLevelType w:val="hybridMultilevel"/>
    <w:tmpl w:val="72FE0E06"/>
    <w:lvl w:ilvl="0" w:tplc="71B25D80">
      <w:start w:val="1"/>
      <w:numFmt w:val="lowerLetter"/>
      <w:pStyle w:val="Paragrafolettere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D49B9"/>
    <w:multiLevelType w:val="hybridMultilevel"/>
    <w:tmpl w:val="EAFC8252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2F661E37"/>
    <w:multiLevelType w:val="hybridMultilevel"/>
    <w:tmpl w:val="BACC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253E2"/>
    <w:multiLevelType w:val="hybridMultilevel"/>
    <w:tmpl w:val="989E6912"/>
    <w:lvl w:ilvl="0" w:tplc="08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1" w15:restartNumberingAfterBreak="0">
    <w:nsid w:val="350824FC"/>
    <w:multiLevelType w:val="hybridMultilevel"/>
    <w:tmpl w:val="584836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6E3EBE"/>
    <w:multiLevelType w:val="hybridMultilevel"/>
    <w:tmpl w:val="738416C2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81F31C0"/>
    <w:multiLevelType w:val="hybridMultilevel"/>
    <w:tmpl w:val="4CDE4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949F3"/>
    <w:multiLevelType w:val="hybridMultilevel"/>
    <w:tmpl w:val="0A4AF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60250"/>
    <w:multiLevelType w:val="hybridMultilevel"/>
    <w:tmpl w:val="BEEE2978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4FEA07FA"/>
    <w:multiLevelType w:val="hybridMultilevel"/>
    <w:tmpl w:val="1788198A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814AE5"/>
    <w:multiLevelType w:val="hybridMultilevel"/>
    <w:tmpl w:val="F56A98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C6008F"/>
    <w:multiLevelType w:val="hybridMultilevel"/>
    <w:tmpl w:val="0CDEE42E"/>
    <w:lvl w:ilvl="0" w:tplc="E93C2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B9270D"/>
    <w:multiLevelType w:val="hybridMultilevel"/>
    <w:tmpl w:val="EE56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42005"/>
    <w:multiLevelType w:val="hybridMultilevel"/>
    <w:tmpl w:val="ECC4BCC2"/>
    <w:lvl w:ilvl="0" w:tplc="616CC794">
      <w:numFmt w:val="bullet"/>
      <w:lvlText w:val="-"/>
      <w:lvlJc w:val="left"/>
      <w:pPr>
        <w:ind w:left="1154" w:hanging="360"/>
      </w:pPr>
      <w:rPr>
        <w:rFonts w:ascii="Open Sans" w:eastAsia="Times New Roman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1" w15:restartNumberingAfterBreak="0">
    <w:nsid w:val="69FF30F6"/>
    <w:multiLevelType w:val="hybridMultilevel"/>
    <w:tmpl w:val="530C8048"/>
    <w:lvl w:ilvl="0" w:tplc="031CBB42">
      <w:start w:val="1"/>
      <w:numFmt w:val="bullet"/>
      <w:pStyle w:val="Rombotitoli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B35B7"/>
    <w:multiLevelType w:val="hybridMultilevel"/>
    <w:tmpl w:val="BAC46E8C"/>
    <w:lvl w:ilvl="0" w:tplc="513858D4">
      <w:start w:val="1"/>
      <w:numFmt w:val="decimal"/>
      <w:pStyle w:val="Paragrafonumerato123"/>
      <w:lvlText w:val="%1.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D4158"/>
    <w:multiLevelType w:val="hybridMultilevel"/>
    <w:tmpl w:val="FD544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21A0"/>
    <w:multiLevelType w:val="hybridMultilevel"/>
    <w:tmpl w:val="4C608A48"/>
    <w:lvl w:ilvl="0" w:tplc="08090017">
      <w:start w:val="1"/>
      <w:numFmt w:val="lowerLetter"/>
      <w:lvlText w:val="%1)"/>
      <w:lvlJc w:val="lef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5" w15:restartNumberingAfterBreak="0">
    <w:nsid w:val="73C06F1C"/>
    <w:multiLevelType w:val="hybridMultilevel"/>
    <w:tmpl w:val="7062C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A9DE2">
      <w:start w:val="4"/>
      <w:numFmt w:val="bullet"/>
      <w:lvlText w:val="-"/>
      <w:lvlJc w:val="left"/>
      <w:pPr>
        <w:ind w:left="2160" w:hanging="360"/>
      </w:pPr>
      <w:rPr>
        <w:rFonts w:ascii="Oracle Sans" w:eastAsia="Times New Roman" w:hAnsi="Oracle Sans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4337B"/>
    <w:multiLevelType w:val="hybridMultilevel"/>
    <w:tmpl w:val="5B10DA5A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1"/>
    <w:lvlOverride w:ilvl="0">
      <w:lvl w:ilvl="0">
        <w:start w:val="1"/>
        <w:numFmt w:val="bullet"/>
        <w:pStyle w:val="Puntino"/>
        <w:lvlText w:val=""/>
        <w:lvlJc w:val="left"/>
        <w:pPr>
          <w:tabs>
            <w:tab w:val="num" w:pos="1508"/>
          </w:tabs>
          <w:ind w:left="1508" w:hanging="357"/>
        </w:pPr>
        <w:rPr>
          <w:rFonts w:ascii="Symbol" w:hAnsi="Symbol" w:hint="default"/>
          <w:sz w:val="16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865"/>
          </w:tabs>
          <w:ind w:left="1865" w:hanging="357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22"/>
          </w:tabs>
          <w:ind w:left="2223" w:hanging="35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579"/>
          </w:tabs>
          <w:ind w:left="2580" w:hanging="35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936"/>
          </w:tabs>
          <w:ind w:left="2937" w:hanging="35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293"/>
          </w:tabs>
          <w:ind w:left="3294" w:hanging="35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650"/>
          </w:tabs>
          <w:ind w:left="3651" w:hanging="35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007"/>
          </w:tabs>
          <w:ind w:left="4009" w:hanging="359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364"/>
          </w:tabs>
          <w:ind w:left="4366" w:hanging="359"/>
        </w:pPr>
        <w:rPr>
          <w:rFonts w:ascii="Wingdings" w:hAnsi="Wingdings" w:hint="default"/>
        </w:rPr>
      </w:lvl>
    </w:lvlOverride>
  </w:num>
  <w:num w:numId="4">
    <w:abstractNumId w:val="4"/>
  </w:num>
  <w:num w:numId="5">
    <w:abstractNumId w:val="1"/>
  </w:num>
  <w:num w:numId="6">
    <w:abstractNumId w:val="17"/>
  </w:num>
  <w:num w:numId="7">
    <w:abstractNumId w:val="6"/>
  </w:num>
  <w:num w:numId="8">
    <w:abstractNumId w:val="3"/>
  </w:num>
  <w:num w:numId="9">
    <w:abstractNumId w:val="21"/>
  </w:num>
  <w:num w:numId="10">
    <w:abstractNumId w:val="2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3"/>
  </w:num>
  <w:num w:numId="14">
    <w:abstractNumId w:val="26"/>
  </w:num>
  <w:num w:numId="15">
    <w:abstractNumId w:val="25"/>
  </w:num>
  <w:num w:numId="16">
    <w:abstractNumId w:val="12"/>
  </w:num>
  <w:num w:numId="17">
    <w:abstractNumId w:val="18"/>
  </w:num>
  <w:num w:numId="18">
    <w:abstractNumId w:val="22"/>
  </w:num>
  <w:num w:numId="19">
    <w:abstractNumId w:val="36"/>
  </w:num>
  <w:num w:numId="20">
    <w:abstractNumId w:val="16"/>
  </w:num>
  <w:num w:numId="21">
    <w:abstractNumId w:val="20"/>
  </w:num>
  <w:num w:numId="22">
    <w:abstractNumId w:val="34"/>
  </w:num>
  <w:num w:numId="23">
    <w:abstractNumId w:val="14"/>
  </w:num>
  <w:num w:numId="24">
    <w:abstractNumId w:val="8"/>
  </w:num>
  <w:num w:numId="25">
    <w:abstractNumId w:val="7"/>
  </w:num>
  <w:num w:numId="26">
    <w:abstractNumId w:val="9"/>
  </w:num>
  <w:num w:numId="27">
    <w:abstractNumId w:val="10"/>
  </w:num>
  <w:num w:numId="28">
    <w:abstractNumId w:val="13"/>
  </w:num>
  <w:num w:numId="29">
    <w:abstractNumId w:val="19"/>
  </w:num>
  <w:num w:numId="30">
    <w:abstractNumId w:val="28"/>
  </w:num>
  <w:num w:numId="31">
    <w:abstractNumId w:val="35"/>
  </w:num>
  <w:num w:numId="32">
    <w:abstractNumId w:val="30"/>
  </w:num>
  <w:num w:numId="33">
    <w:abstractNumId w:val="15"/>
  </w:num>
  <w:num w:numId="34">
    <w:abstractNumId w:val="27"/>
  </w:num>
  <w:num w:numId="35">
    <w:abstractNumId w:val="24"/>
  </w:num>
  <w:num w:numId="36">
    <w:abstractNumId w:val="23"/>
  </w:num>
  <w:num w:numId="37">
    <w:abstractNumId w:val="2"/>
  </w:num>
  <w:num w:numId="38">
    <w:abstractNumId w:val="31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8B"/>
    <w:rsid w:val="000047BE"/>
    <w:rsid w:val="00007263"/>
    <w:rsid w:val="00150C04"/>
    <w:rsid w:val="002B608B"/>
    <w:rsid w:val="003570DB"/>
    <w:rsid w:val="003C6E11"/>
    <w:rsid w:val="00507060"/>
    <w:rsid w:val="005F1244"/>
    <w:rsid w:val="006130F5"/>
    <w:rsid w:val="00860054"/>
    <w:rsid w:val="00BE6ADD"/>
    <w:rsid w:val="00E7004E"/>
    <w:rsid w:val="00E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5CCC"/>
  <w15:chartTrackingRefBased/>
  <w15:docId w15:val="{75D6DA25-EE24-49D6-B4D8-73AE6093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Corpotesto"/>
    <w:next w:val="Corpotesto"/>
    <w:link w:val="Titolo1Carattere"/>
    <w:autoRedefine/>
    <w:qFormat/>
    <w:rsid w:val="00E7043C"/>
    <w:pPr>
      <w:keepNext/>
      <w:pageBreakBefore/>
      <w:numPr>
        <w:numId w:val="7"/>
      </w:numPr>
      <w:tabs>
        <w:tab w:val="clear" w:pos="2211"/>
      </w:tabs>
      <w:spacing w:before="0" w:after="360"/>
      <w:ind w:left="426" w:hanging="425"/>
      <w:jc w:val="left"/>
      <w:outlineLvl w:val="0"/>
    </w:pPr>
    <w:rPr>
      <w:rFonts w:asciiTheme="minorHAnsi" w:hAnsiTheme="minorHAnsi" w:cstheme="minorHAnsi"/>
      <w:b/>
      <w:caps/>
      <w:kern w:val="28"/>
    </w:rPr>
  </w:style>
  <w:style w:type="paragraph" w:styleId="Titolo2">
    <w:name w:val="heading 2"/>
    <w:basedOn w:val="Corpotesto"/>
    <w:next w:val="Corpotesto"/>
    <w:link w:val="Titolo2Carattere"/>
    <w:autoRedefine/>
    <w:qFormat/>
    <w:rsid w:val="00007263"/>
    <w:pPr>
      <w:keepNext/>
      <w:numPr>
        <w:ilvl w:val="1"/>
        <w:numId w:val="7"/>
      </w:numPr>
      <w:spacing w:before="600" w:after="360"/>
      <w:outlineLvl w:val="1"/>
    </w:pPr>
    <w:rPr>
      <w:b/>
      <w:smallCaps/>
    </w:rPr>
  </w:style>
  <w:style w:type="paragraph" w:styleId="Titolo3">
    <w:name w:val="heading 3"/>
    <w:basedOn w:val="Corpotesto"/>
    <w:next w:val="Corpotesto"/>
    <w:link w:val="Titolo3Carattere"/>
    <w:qFormat/>
    <w:rsid w:val="002B608B"/>
    <w:pPr>
      <w:keepNext/>
      <w:numPr>
        <w:ilvl w:val="2"/>
        <w:numId w:val="7"/>
      </w:numPr>
      <w:spacing w:before="600" w:after="360"/>
      <w:outlineLvl w:val="2"/>
    </w:pPr>
    <w:rPr>
      <w:b/>
      <w:i/>
      <w:smallCaps/>
    </w:rPr>
  </w:style>
  <w:style w:type="paragraph" w:styleId="Titolo4">
    <w:name w:val="heading 4"/>
    <w:basedOn w:val="Titolo3"/>
    <w:next w:val="Corpotesto"/>
    <w:link w:val="Titolo4Carattere"/>
    <w:qFormat/>
    <w:rsid w:val="002B608B"/>
    <w:pPr>
      <w:numPr>
        <w:ilvl w:val="3"/>
      </w:numPr>
      <w:tabs>
        <w:tab w:val="left" w:pos="800"/>
      </w:tabs>
      <w:outlineLvl w:val="3"/>
    </w:pPr>
    <w:rPr>
      <w:b w:val="0"/>
      <w:i w:val="0"/>
      <w:iCs/>
    </w:rPr>
  </w:style>
  <w:style w:type="paragraph" w:styleId="Titolo5">
    <w:name w:val="heading 5"/>
    <w:basedOn w:val="Corpotesto"/>
    <w:next w:val="Corpotesto"/>
    <w:link w:val="Titolo5Carattere"/>
    <w:qFormat/>
    <w:rsid w:val="002B608B"/>
    <w:pPr>
      <w:keepNext/>
      <w:numPr>
        <w:ilvl w:val="4"/>
        <w:numId w:val="7"/>
      </w:numPr>
      <w:spacing w:before="600" w:after="360"/>
      <w:outlineLvl w:val="4"/>
    </w:pPr>
    <w:rPr>
      <w:i/>
    </w:rPr>
  </w:style>
  <w:style w:type="paragraph" w:styleId="Titolo6">
    <w:name w:val="heading 6"/>
    <w:basedOn w:val="Normale"/>
    <w:next w:val="Normale"/>
    <w:link w:val="Titolo6Carattere"/>
    <w:qFormat/>
    <w:rsid w:val="002B608B"/>
    <w:pPr>
      <w:numPr>
        <w:ilvl w:val="5"/>
        <w:numId w:val="7"/>
      </w:numPr>
      <w:spacing w:before="240" w:after="60" w:line="240" w:lineRule="auto"/>
      <w:outlineLvl w:val="5"/>
    </w:pPr>
    <w:rPr>
      <w:rFonts w:ascii="Open Sans" w:eastAsia="Times New Roman" w:hAnsi="Open Sans" w:cs="Times New Roman"/>
      <w:i/>
      <w:sz w:val="20"/>
      <w:szCs w:val="20"/>
      <w:lang w:eastAsia="en-GB"/>
    </w:rPr>
  </w:style>
  <w:style w:type="paragraph" w:styleId="Titolo7">
    <w:name w:val="heading 7"/>
    <w:basedOn w:val="Normale"/>
    <w:next w:val="Normale"/>
    <w:link w:val="Titolo7Carattere"/>
    <w:rsid w:val="002B608B"/>
    <w:pPr>
      <w:numPr>
        <w:ilvl w:val="6"/>
        <w:numId w:val="1"/>
      </w:numPr>
      <w:spacing w:before="240" w:after="60" w:line="240" w:lineRule="auto"/>
      <w:outlineLvl w:val="6"/>
    </w:pPr>
    <w:rPr>
      <w:rFonts w:ascii="Open Sans" w:eastAsia="Times New Roman" w:hAnsi="Open Sans" w:cs="Times New Roman"/>
      <w:sz w:val="20"/>
      <w:szCs w:val="20"/>
      <w:lang w:eastAsia="en-GB"/>
    </w:rPr>
  </w:style>
  <w:style w:type="paragraph" w:styleId="Titolo8">
    <w:name w:val="heading 8"/>
    <w:basedOn w:val="Normale"/>
    <w:next w:val="Normale"/>
    <w:link w:val="Titolo8Carattere"/>
    <w:rsid w:val="002B608B"/>
    <w:pPr>
      <w:numPr>
        <w:ilvl w:val="7"/>
        <w:numId w:val="1"/>
      </w:numPr>
      <w:spacing w:before="240" w:after="60" w:line="240" w:lineRule="auto"/>
      <w:outlineLvl w:val="7"/>
    </w:pPr>
    <w:rPr>
      <w:rFonts w:ascii="Open Sans" w:eastAsia="Times New Roman" w:hAnsi="Open Sans" w:cs="Times New Roman"/>
      <w:i/>
      <w:sz w:val="20"/>
      <w:szCs w:val="20"/>
      <w:lang w:eastAsia="en-GB"/>
    </w:rPr>
  </w:style>
  <w:style w:type="paragraph" w:styleId="Titolo9">
    <w:name w:val="heading 9"/>
    <w:basedOn w:val="Normale"/>
    <w:next w:val="Normale"/>
    <w:link w:val="Titolo9Carattere"/>
    <w:rsid w:val="002B608B"/>
    <w:pPr>
      <w:numPr>
        <w:ilvl w:val="8"/>
        <w:numId w:val="1"/>
      </w:numPr>
      <w:spacing w:before="240" w:after="60" w:line="240" w:lineRule="auto"/>
      <w:outlineLvl w:val="8"/>
    </w:pPr>
    <w:rPr>
      <w:rFonts w:ascii="Open Sans" w:eastAsia="Times New Roman" w:hAnsi="Open Sans" w:cs="Times New Roman"/>
      <w:i/>
      <w:sz w:val="18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043C"/>
    <w:rPr>
      <w:rFonts w:eastAsia="Times New Roman" w:cstheme="minorHAnsi"/>
      <w:b/>
      <w:caps/>
      <w:kern w:val="28"/>
      <w:sz w:val="20"/>
      <w:szCs w:val="20"/>
      <w:lang w:eastAsia="en-GB"/>
    </w:rPr>
  </w:style>
  <w:style w:type="character" w:customStyle="1" w:styleId="Titolo2Carattere">
    <w:name w:val="Titolo 2 Carattere"/>
    <w:basedOn w:val="Carpredefinitoparagrafo"/>
    <w:link w:val="Titolo2"/>
    <w:rsid w:val="00007263"/>
    <w:rPr>
      <w:rFonts w:ascii="Open Sans" w:eastAsia="Times New Roman" w:hAnsi="Open Sans" w:cs="Times New Roman"/>
      <w:b/>
      <w:smallCaps/>
      <w:sz w:val="20"/>
      <w:szCs w:val="20"/>
      <w:lang w:eastAsia="en-GB"/>
    </w:rPr>
  </w:style>
  <w:style w:type="character" w:customStyle="1" w:styleId="Titolo3Carattere">
    <w:name w:val="Titolo 3 Carattere"/>
    <w:basedOn w:val="Carpredefinitoparagrafo"/>
    <w:link w:val="Titolo3"/>
    <w:rsid w:val="002B608B"/>
    <w:rPr>
      <w:rFonts w:ascii="Open Sans" w:eastAsia="Times New Roman" w:hAnsi="Open Sans" w:cs="Times New Roman"/>
      <w:b/>
      <w:i/>
      <w:smallCaps/>
      <w:sz w:val="20"/>
      <w:szCs w:val="20"/>
      <w:lang w:eastAsia="en-GB"/>
    </w:rPr>
  </w:style>
  <w:style w:type="character" w:customStyle="1" w:styleId="Titolo4Carattere">
    <w:name w:val="Titolo 4 Carattere"/>
    <w:basedOn w:val="Carpredefinitoparagrafo"/>
    <w:link w:val="Titolo4"/>
    <w:rsid w:val="002B608B"/>
    <w:rPr>
      <w:rFonts w:ascii="Open Sans" w:eastAsia="Times New Roman" w:hAnsi="Open Sans" w:cs="Times New Roman"/>
      <w:iCs/>
      <w:smallCaps/>
      <w:sz w:val="20"/>
      <w:szCs w:val="20"/>
      <w:lang w:eastAsia="en-GB"/>
    </w:rPr>
  </w:style>
  <w:style w:type="character" w:customStyle="1" w:styleId="Titolo5Carattere">
    <w:name w:val="Titolo 5 Carattere"/>
    <w:basedOn w:val="Carpredefinitoparagrafo"/>
    <w:link w:val="Titolo5"/>
    <w:rsid w:val="002B608B"/>
    <w:rPr>
      <w:rFonts w:ascii="Open Sans" w:eastAsia="Times New Roman" w:hAnsi="Open Sans" w:cs="Times New Roman"/>
      <w:i/>
      <w:sz w:val="20"/>
      <w:szCs w:val="20"/>
      <w:lang w:eastAsia="en-GB"/>
    </w:rPr>
  </w:style>
  <w:style w:type="character" w:customStyle="1" w:styleId="Titolo6Carattere">
    <w:name w:val="Titolo 6 Carattere"/>
    <w:basedOn w:val="Carpredefinitoparagrafo"/>
    <w:link w:val="Titolo6"/>
    <w:rsid w:val="002B608B"/>
    <w:rPr>
      <w:rFonts w:ascii="Open Sans" w:eastAsia="Times New Roman" w:hAnsi="Open Sans" w:cs="Times New Roman"/>
      <w:i/>
      <w:sz w:val="20"/>
      <w:szCs w:val="20"/>
      <w:lang w:eastAsia="en-GB"/>
    </w:rPr>
  </w:style>
  <w:style w:type="character" w:customStyle="1" w:styleId="Titolo7Carattere">
    <w:name w:val="Titolo 7 Carattere"/>
    <w:basedOn w:val="Carpredefinitoparagrafo"/>
    <w:link w:val="Titolo7"/>
    <w:rsid w:val="002B608B"/>
    <w:rPr>
      <w:rFonts w:ascii="Open Sans" w:eastAsia="Times New Roman" w:hAnsi="Open Sans" w:cs="Times New Roman"/>
      <w:sz w:val="20"/>
      <w:szCs w:val="20"/>
      <w:lang w:eastAsia="en-GB"/>
    </w:rPr>
  </w:style>
  <w:style w:type="character" w:customStyle="1" w:styleId="Titolo8Carattere">
    <w:name w:val="Titolo 8 Carattere"/>
    <w:basedOn w:val="Carpredefinitoparagrafo"/>
    <w:link w:val="Titolo8"/>
    <w:rsid w:val="002B608B"/>
    <w:rPr>
      <w:rFonts w:ascii="Open Sans" w:eastAsia="Times New Roman" w:hAnsi="Open Sans" w:cs="Times New Roman"/>
      <w:i/>
      <w:sz w:val="20"/>
      <w:szCs w:val="20"/>
      <w:lang w:eastAsia="en-GB"/>
    </w:rPr>
  </w:style>
  <w:style w:type="character" w:customStyle="1" w:styleId="Titolo9Carattere">
    <w:name w:val="Titolo 9 Carattere"/>
    <w:basedOn w:val="Carpredefinitoparagrafo"/>
    <w:link w:val="Titolo9"/>
    <w:rsid w:val="002B608B"/>
    <w:rPr>
      <w:rFonts w:ascii="Open Sans" w:eastAsia="Times New Roman" w:hAnsi="Open Sans" w:cs="Times New Roman"/>
      <w:i/>
      <w:sz w:val="18"/>
      <w:szCs w:val="20"/>
      <w:lang w:eastAsia="en-GB"/>
    </w:rPr>
  </w:style>
  <w:style w:type="paragraph" w:styleId="Sommario1">
    <w:name w:val="toc 1"/>
    <w:basedOn w:val="Normale"/>
    <w:next w:val="Normale"/>
    <w:autoRedefine/>
    <w:uiPriority w:val="39"/>
    <w:rsid w:val="002B608B"/>
    <w:pPr>
      <w:spacing w:before="120" w:after="120" w:line="240" w:lineRule="auto"/>
    </w:pPr>
    <w:rPr>
      <w:rFonts w:eastAsia="Times New Roman" w:cstheme="minorHAnsi"/>
      <w:b/>
      <w:bCs/>
      <w:caps/>
      <w:sz w:val="20"/>
      <w:szCs w:val="20"/>
      <w:lang w:eastAsia="en-GB"/>
    </w:rPr>
  </w:style>
  <w:style w:type="paragraph" w:styleId="Corpotesto">
    <w:name w:val="Body Text"/>
    <w:basedOn w:val="Normale"/>
    <w:link w:val="CorpotestoCarattere"/>
    <w:qFormat/>
    <w:rsid w:val="002B608B"/>
    <w:pPr>
      <w:spacing w:before="240" w:after="0" w:line="240" w:lineRule="auto"/>
      <w:ind w:left="794"/>
      <w:jc w:val="both"/>
    </w:pPr>
    <w:rPr>
      <w:rFonts w:ascii="Open Sans" w:eastAsia="Times New Roman" w:hAnsi="Open Sans" w:cs="Times New Roman"/>
      <w:sz w:val="20"/>
      <w:szCs w:val="20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2B608B"/>
    <w:rPr>
      <w:rFonts w:ascii="Open Sans" w:eastAsia="Times New Roman" w:hAnsi="Open Sans" w:cs="Times New Roman"/>
      <w:sz w:val="20"/>
      <w:szCs w:val="20"/>
      <w:lang w:eastAsia="en-GB"/>
    </w:rPr>
  </w:style>
  <w:style w:type="paragraph" w:styleId="Intestazione">
    <w:name w:val="header"/>
    <w:basedOn w:val="Normale"/>
    <w:link w:val="IntestazioneCarattere"/>
    <w:rsid w:val="002B608B"/>
    <w:pPr>
      <w:tabs>
        <w:tab w:val="right" w:pos="9638"/>
      </w:tabs>
      <w:spacing w:after="0" w:line="240" w:lineRule="auto"/>
    </w:pPr>
    <w:rPr>
      <w:rFonts w:ascii="Open Sans" w:eastAsia="Times New Roman" w:hAnsi="Open Sans" w:cs="Times New Roman"/>
      <w:smallCaps/>
      <w:sz w:val="20"/>
      <w:szCs w:val="20"/>
      <w:lang w:eastAsia="en-GB"/>
    </w:rPr>
  </w:style>
  <w:style w:type="character" w:customStyle="1" w:styleId="IntestazioneCarattere">
    <w:name w:val="Intestazione Carattere"/>
    <w:basedOn w:val="Carpredefinitoparagrafo"/>
    <w:link w:val="Intestazione"/>
    <w:rsid w:val="002B608B"/>
    <w:rPr>
      <w:rFonts w:ascii="Open Sans" w:eastAsia="Times New Roman" w:hAnsi="Open Sans" w:cs="Times New Roman"/>
      <w:smallCaps/>
      <w:sz w:val="20"/>
      <w:szCs w:val="20"/>
      <w:lang w:eastAsia="en-GB"/>
    </w:rPr>
  </w:style>
  <w:style w:type="paragraph" w:styleId="Pidipagina">
    <w:name w:val="footer"/>
    <w:basedOn w:val="Normale"/>
    <w:link w:val="PidipaginaCarattere"/>
    <w:rsid w:val="002B608B"/>
    <w:pPr>
      <w:spacing w:after="0" w:line="240" w:lineRule="auto"/>
    </w:pPr>
    <w:rPr>
      <w:rFonts w:ascii="Open Sans" w:eastAsia="Times New Roman" w:hAnsi="Open Sans" w:cs="Times New Roman"/>
      <w:sz w:val="18"/>
      <w:szCs w:val="20"/>
      <w:lang w:eastAsia="en-GB"/>
    </w:rPr>
  </w:style>
  <w:style w:type="character" w:customStyle="1" w:styleId="PidipaginaCarattere">
    <w:name w:val="Piè di pagina Carattere"/>
    <w:basedOn w:val="Carpredefinitoparagrafo"/>
    <w:link w:val="Pidipagina"/>
    <w:rsid w:val="002B608B"/>
    <w:rPr>
      <w:rFonts w:ascii="Open Sans" w:eastAsia="Times New Roman" w:hAnsi="Open Sans" w:cs="Times New Roman"/>
      <w:sz w:val="18"/>
      <w:szCs w:val="20"/>
      <w:lang w:eastAsia="en-GB"/>
    </w:rPr>
  </w:style>
  <w:style w:type="character" w:styleId="Numeropagina">
    <w:name w:val="page number"/>
    <w:basedOn w:val="Carpredefinitoparagrafo"/>
    <w:rsid w:val="002B608B"/>
    <w:rPr>
      <w:rFonts w:ascii="Arial" w:hAnsi="Arial"/>
      <w:sz w:val="22"/>
    </w:rPr>
  </w:style>
  <w:style w:type="paragraph" w:styleId="Sommario2">
    <w:name w:val="toc 2"/>
    <w:basedOn w:val="Normale"/>
    <w:next w:val="Normale"/>
    <w:autoRedefine/>
    <w:uiPriority w:val="39"/>
    <w:rsid w:val="002B608B"/>
    <w:pPr>
      <w:spacing w:after="0" w:line="240" w:lineRule="auto"/>
      <w:ind w:left="240"/>
    </w:pPr>
    <w:rPr>
      <w:rFonts w:eastAsia="Times New Roman" w:cstheme="minorHAnsi"/>
      <w:smallCaps/>
      <w:sz w:val="20"/>
      <w:szCs w:val="20"/>
      <w:lang w:eastAsia="en-GB"/>
    </w:rPr>
  </w:style>
  <w:style w:type="paragraph" w:styleId="Sommario3">
    <w:name w:val="toc 3"/>
    <w:basedOn w:val="Normale"/>
    <w:next w:val="Normale"/>
    <w:autoRedefine/>
    <w:uiPriority w:val="39"/>
    <w:rsid w:val="002B608B"/>
    <w:pPr>
      <w:spacing w:after="0" w:line="240" w:lineRule="auto"/>
      <w:ind w:left="480"/>
    </w:pPr>
    <w:rPr>
      <w:rFonts w:eastAsia="Times New Roman" w:cstheme="minorHAnsi"/>
      <w:i/>
      <w:iCs/>
      <w:sz w:val="20"/>
      <w:szCs w:val="20"/>
      <w:lang w:eastAsia="en-GB"/>
    </w:rPr>
  </w:style>
  <w:style w:type="paragraph" w:styleId="Sommario4">
    <w:name w:val="toc 4"/>
    <w:basedOn w:val="Normale"/>
    <w:next w:val="Normale"/>
    <w:autoRedefine/>
    <w:uiPriority w:val="39"/>
    <w:rsid w:val="002B608B"/>
    <w:pPr>
      <w:spacing w:after="0" w:line="240" w:lineRule="auto"/>
      <w:ind w:left="720"/>
    </w:pPr>
    <w:rPr>
      <w:rFonts w:eastAsia="Times New Roman" w:cstheme="minorHAnsi"/>
      <w:sz w:val="18"/>
      <w:szCs w:val="18"/>
      <w:lang w:eastAsia="en-GB"/>
    </w:rPr>
  </w:style>
  <w:style w:type="paragraph" w:customStyle="1" w:styleId="Paragrafolettere">
    <w:name w:val="Paragrafo lettere"/>
    <w:basedOn w:val="Corpotesto"/>
    <w:rsid w:val="002B608B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rsid w:val="002B608B"/>
    <w:rPr>
      <w:color w:val="0000FF"/>
      <w:u w:val="single"/>
    </w:rPr>
  </w:style>
  <w:style w:type="paragraph" w:customStyle="1" w:styleId="Paragrafonumerato123">
    <w:name w:val="Paragrafo numerato 1. 2. 3...."/>
    <w:basedOn w:val="Corpotesto"/>
    <w:rsid w:val="002B608B"/>
    <w:pPr>
      <w:numPr>
        <w:numId w:val="2"/>
      </w:numPr>
      <w:autoSpaceDE w:val="0"/>
      <w:autoSpaceDN w:val="0"/>
    </w:pPr>
    <w:rPr>
      <w:szCs w:val="24"/>
    </w:rPr>
  </w:style>
  <w:style w:type="paragraph" w:customStyle="1" w:styleId="Trattino">
    <w:name w:val="Trattino"/>
    <w:basedOn w:val="Corpotesto"/>
    <w:link w:val="TrattinoCarattere"/>
    <w:qFormat/>
    <w:rsid w:val="002B608B"/>
    <w:pPr>
      <w:numPr>
        <w:numId w:val="5"/>
      </w:numPr>
      <w:spacing w:before="120"/>
    </w:pPr>
  </w:style>
  <w:style w:type="paragraph" w:customStyle="1" w:styleId="Corpotestotrattino">
    <w:name w:val="Corpo testo trattino"/>
    <w:basedOn w:val="Corpotesto"/>
    <w:qFormat/>
    <w:rsid w:val="002B608B"/>
    <w:pPr>
      <w:spacing w:before="120"/>
      <w:ind w:left="1151"/>
    </w:pPr>
  </w:style>
  <w:style w:type="paragraph" w:customStyle="1" w:styleId="Puntino">
    <w:name w:val="Puntino"/>
    <w:basedOn w:val="Corpotesto"/>
    <w:qFormat/>
    <w:rsid w:val="002B608B"/>
    <w:pPr>
      <w:numPr>
        <w:numId w:val="3"/>
      </w:numPr>
      <w:spacing w:before="120"/>
    </w:pPr>
  </w:style>
  <w:style w:type="paragraph" w:customStyle="1" w:styleId="Corpotestopuntino">
    <w:name w:val="Corpo testo puntino"/>
    <w:basedOn w:val="Corpotestotrattino"/>
    <w:rsid w:val="002B608B"/>
    <w:pPr>
      <w:ind w:left="1508"/>
    </w:pPr>
  </w:style>
  <w:style w:type="paragraph" w:customStyle="1" w:styleId="Rombo">
    <w:name w:val="Rombo"/>
    <w:basedOn w:val="Corpotesto"/>
    <w:qFormat/>
    <w:rsid w:val="002B608B"/>
    <w:pPr>
      <w:numPr>
        <w:numId w:val="4"/>
      </w:numPr>
      <w:spacing w:before="120"/>
    </w:pPr>
  </w:style>
  <w:style w:type="paragraph" w:customStyle="1" w:styleId="Corpotestorombo">
    <w:name w:val="Corpo testo rombo"/>
    <w:basedOn w:val="Corpotestopuntino"/>
    <w:rsid w:val="002B608B"/>
    <w:pPr>
      <w:ind w:left="1865"/>
    </w:pPr>
  </w:style>
  <w:style w:type="paragraph" w:customStyle="1" w:styleId="Titolodocumento">
    <w:name w:val="Titolo documento"/>
    <w:basedOn w:val="Corpotesto"/>
    <w:rsid w:val="002B608B"/>
    <w:pPr>
      <w:spacing w:before="3360" w:after="1200"/>
      <w:ind w:left="0"/>
      <w:contextualSpacing/>
      <w:jc w:val="center"/>
    </w:pPr>
    <w:rPr>
      <w:b/>
      <w:caps/>
      <w:szCs w:val="24"/>
    </w:rPr>
  </w:style>
  <w:style w:type="paragraph" w:customStyle="1" w:styleId="Oggetto">
    <w:name w:val="Oggetto"/>
    <w:basedOn w:val="Corpotesto"/>
    <w:rsid w:val="002B608B"/>
    <w:pPr>
      <w:spacing w:before="1200" w:after="480"/>
    </w:pPr>
  </w:style>
  <w:style w:type="table" w:styleId="Grigliatabella">
    <w:name w:val="Table Grid"/>
    <w:aliases w:val="Deloitte,Table Definitions Grid,Equifax table"/>
    <w:basedOn w:val="Tabellanormale"/>
    <w:uiPriority w:val="39"/>
    <w:rsid w:val="002B608B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2B608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608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Indice">
    <w:name w:val="Indice"/>
    <w:basedOn w:val="Normale"/>
    <w:next w:val="Normale"/>
    <w:rsid w:val="002B608B"/>
    <w:pPr>
      <w:autoSpaceDE w:val="0"/>
      <w:autoSpaceDN w:val="0"/>
      <w:spacing w:after="480" w:line="240" w:lineRule="auto"/>
      <w:jc w:val="center"/>
    </w:pPr>
    <w:rPr>
      <w:rFonts w:ascii="Open Sans" w:eastAsia="Times New Roman" w:hAnsi="Open Sans" w:cs="Times New Roman"/>
      <w:b/>
      <w:bCs/>
      <w:caps/>
      <w:sz w:val="20"/>
      <w:szCs w:val="24"/>
      <w:lang w:eastAsia="en-GB"/>
    </w:rPr>
  </w:style>
  <w:style w:type="paragraph" w:customStyle="1" w:styleId="Allegato-dicitura">
    <w:name w:val="Allegato - dicitura"/>
    <w:basedOn w:val="Corpotesto"/>
    <w:rsid w:val="002B608B"/>
    <w:pPr>
      <w:keepNext/>
      <w:autoSpaceDE w:val="0"/>
      <w:autoSpaceDN w:val="0"/>
      <w:spacing w:before="3240" w:after="720"/>
      <w:ind w:left="0"/>
      <w:jc w:val="center"/>
    </w:pPr>
    <w:rPr>
      <w:rFonts w:ascii="Arial" w:hAnsi="Arial"/>
      <w:b/>
      <w:bCs/>
      <w:caps/>
      <w:sz w:val="22"/>
      <w:szCs w:val="24"/>
    </w:rPr>
  </w:style>
  <w:style w:type="paragraph" w:customStyle="1" w:styleId="Allegato-titolo">
    <w:name w:val="Allegato - titolo"/>
    <w:basedOn w:val="Allegato-dicitura"/>
    <w:rsid w:val="002B608B"/>
    <w:pPr>
      <w:keepNext w:val="0"/>
      <w:spacing w:before="0" w:after="0"/>
    </w:pPr>
    <w:rPr>
      <w:caps w:val="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B608B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B608B"/>
    <w:rPr>
      <w:rFonts w:ascii="Open Sans" w:eastAsia="Times New Roman" w:hAnsi="Open Sans" w:cs="Times New Roman"/>
      <w:sz w:val="20"/>
      <w:szCs w:val="20"/>
      <w:lang w:eastAsia="en-GB"/>
    </w:rPr>
  </w:style>
  <w:style w:type="character" w:styleId="Rimandonotaapidipagina">
    <w:name w:val="footnote reference"/>
    <w:basedOn w:val="Carpredefinitoparagrafo"/>
    <w:semiHidden/>
    <w:unhideWhenUsed/>
    <w:rsid w:val="002B608B"/>
    <w:rPr>
      <w:vertAlign w:val="superscript"/>
    </w:rPr>
  </w:style>
  <w:style w:type="paragraph" w:styleId="Mappadocumento">
    <w:name w:val="Document Map"/>
    <w:basedOn w:val="Normale"/>
    <w:link w:val="MappadocumentoCarattere"/>
    <w:semiHidden/>
    <w:unhideWhenUsed/>
    <w:rsid w:val="002B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B608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imandocommento">
    <w:name w:val="annotation reference"/>
    <w:basedOn w:val="Carpredefinitoparagrafo"/>
    <w:semiHidden/>
    <w:unhideWhenUsed/>
    <w:rsid w:val="002B608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B608B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GB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B608B"/>
    <w:rPr>
      <w:rFonts w:ascii="Open Sans" w:eastAsia="Times New Roman" w:hAnsi="Open Sans" w:cs="Times New Roman"/>
      <w:sz w:val="20"/>
      <w:szCs w:val="20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B60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B608B"/>
    <w:rPr>
      <w:rFonts w:ascii="Open Sans" w:eastAsia="Times New Roman" w:hAnsi="Open Sans" w:cs="Times New Roman"/>
      <w:b/>
      <w:bCs/>
      <w:sz w:val="20"/>
      <w:szCs w:val="20"/>
      <w:lang w:eastAsia="en-GB"/>
    </w:rPr>
  </w:style>
  <w:style w:type="paragraph" w:styleId="Revisione">
    <w:name w:val="Revision"/>
    <w:hidden/>
    <w:uiPriority w:val="99"/>
    <w:semiHidden/>
    <w:rsid w:val="002B608B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it-IT"/>
    </w:rPr>
  </w:style>
  <w:style w:type="paragraph" w:customStyle="1" w:styleId="VMWBodyText">
    <w:name w:val="VMWBodyText"/>
    <w:qFormat/>
    <w:rsid w:val="002B608B"/>
    <w:pPr>
      <w:spacing w:before="120" w:after="160" w:line="288" w:lineRule="auto"/>
    </w:pPr>
    <w:rPr>
      <w:rFonts w:ascii="Arial" w:eastAsia="Calibri" w:hAnsi="Arial" w:cs="Times New Roman"/>
      <w:color w:val="000000"/>
      <w:sz w:val="19"/>
      <w:lang w:val="en-GB"/>
    </w:rPr>
  </w:style>
  <w:style w:type="table" w:styleId="Tabellagriglia1chiara">
    <w:name w:val="Grid Table 1 Light"/>
    <w:basedOn w:val="Tabellanormale"/>
    <w:uiPriority w:val="46"/>
    <w:rsid w:val="002B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6">
    <w:name w:val="Grid Table 4 Accent 6"/>
    <w:basedOn w:val="Tabellanormale"/>
    <w:uiPriority w:val="49"/>
    <w:rsid w:val="002B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Paragrafoelenco">
    <w:name w:val="List Paragraph"/>
    <w:aliases w:val="List Paragraph2,Bullet edison,List Paragraph3,List Paragraph4,Equipment,Figure_name,lp1,List Paragraph11,Numbered Indented Text,Bulet1"/>
    <w:basedOn w:val="Normale"/>
    <w:link w:val="ParagrafoelencoCarattere"/>
    <w:uiPriority w:val="34"/>
    <w:qFormat/>
    <w:rsid w:val="002B60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Normal1">
    <w:name w:val="Table Normal1"/>
    <w:uiPriority w:val="2"/>
    <w:semiHidden/>
    <w:unhideWhenUsed/>
    <w:qFormat/>
    <w:rsid w:val="002B60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0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Didascalia">
    <w:name w:val="caption"/>
    <w:basedOn w:val="Normale"/>
    <w:next w:val="Normale"/>
    <w:unhideWhenUsed/>
    <w:qFormat/>
    <w:rsid w:val="002B608B"/>
    <w:pPr>
      <w:spacing w:line="240" w:lineRule="auto"/>
    </w:pPr>
    <w:rPr>
      <w:rFonts w:ascii="Open Sans" w:eastAsia="Times New Roman" w:hAnsi="Open Sans" w:cs="Times New Roman"/>
      <w:i/>
      <w:iCs/>
      <w:color w:val="1F497D" w:themeColor="text2"/>
      <w:sz w:val="18"/>
      <w:szCs w:val="18"/>
      <w:lang w:eastAsia="en-GB"/>
    </w:rPr>
  </w:style>
  <w:style w:type="paragraph" w:styleId="Indicedellefigure">
    <w:name w:val="table of figures"/>
    <w:basedOn w:val="Normale"/>
    <w:next w:val="Normale"/>
    <w:uiPriority w:val="99"/>
    <w:unhideWhenUsed/>
    <w:rsid w:val="002B608B"/>
    <w:pPr>
      <w:spacing w:after="0" w:line="240" w:lineRule="auto"/>
      <w:ind w:left="480" w:hanging="480"/>
    </w:pPr>
    <w:rPr>
      <w:rFonts w:eastAsia="Times New Roman" w:cstheme="minorHAnsi"/>
      <w:caps/>
      <w:sz w:val="20"/>
      <w:szCs w:val="20"/>
      <w:lang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608B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B608B"/>
    <w:rPr>
      <w:color w:val="605E5C"/>
      <w:shd w:val="clear" w:color="auto" w:fill="E1DFDD"/>
    </w:rPr>
  </w:style>
  <w:style w:type="paragraph" w:customStyle="1" w:styleId="Corpotestotitoli">
    <w:name w:val="Corpo testo titoli"/>
    <w:basedOn w:val="Corpotesto"/>
    <w:link w:val="CorpotestotitoliCarattere"/>
    <w:uiPriority w:val="99"/>
    <w:rsid w:val="002B608B"/>
    <w:rPr>
      <w:rFonts w:ascii="Arial" w:hAnsi="Arial"/>
      <w:sz w:val="22"/>
    </w:rPr>
  </w:style>
  <w:style w:type="paragraph" w:customStyle="1" w:styleId="Trattinotitoli">
    <w:name w:val="Trattino titoli"/>
    <w:basedOn w:val="Corpotestotitoli"/>
    <w:uiPriority w:val="99"/>
    <w:rsid w:val="002B608B"/>
    <w:pPr>
      <w:numPr>
        <w:numId w:val="8"/>
      </w:numPr>
      <w:tabs>
        <w:tab w:val="clear" w:pos="1021"/>
      </w:tabs>
      <w:spacing w:before="120"/>
      <w:ind w:left="1157" w:hanging="357"/>
    </w:pPr>
  </w:style>
  <w:style w:type="character" w:customStyle="1" w:styleId="CorpotestotitoliCarattere">
    <w:name w:val="Corpo testo titoli Carattere"/>
    <w:link w:val="Corpotestotitoli"/>
    <w:uiPriority w:val="99"/>
    <w:locked/>
    <w:rsid w:val="002B608B"/>
    <w:rPr>
      <w:rFonts w:ascii="Arial" w:eastAsia="Times New Roman" w:hAnsi="Arial" w:cs="Times New Roman"/>
      <w:szCs w:val="20"/>
      <w:lang w:eastAsia="en-GB"/>
    </w:rPr>
  </w:style>
  <w:style w:type="character" w:customStyle="1" w:styleId="ParagrafoelencoCarattere">
    <w:name w:val="Paragrafo elenco Carattere"/>
    <w:aliases w:val="List Paragraph2 Carattere,Bullet edison Carattere,List Paragraph3 Carattere,List Paragraph4 Carattere,Equipment Carattere,Figure_name Carattere,lp1 Carattere,List Paragraph11 Carattere,Numbered Indented Text Carattere"/>
    <w:basedOn w:val="Carpredefinitoparagrafo"/>
    <w:link w:val="Paragrafoelenco"/>
    <w:uiPriority w:val="34"/>
    <w:qFormat/>
    <w:locked/>
    <w:rsid w:val="002B608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2B60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B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608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rynqvb">
    <w:name w:val="rynqvb"/>
    <w:basedOn w:val="Carpredefinitoparagrafo"/>
    <w:rsid w:val="002B608B"/>
  </w:style>
  <w:style w:type="character" w:customStyle="1" w:styleId="TrattinoCarattere">
    <w:name w:val="Trattino Carattere"/>
    <w:basedOn w:val="CorpotestoCarattere"/>
    <w:link w:val="Trattino"/>
    <w:locked/>
    <w:rsid w:val="002B608B"/>
    <w:rPr>
      <w:rFonts w:ascii="Open Sans" w:eastAsia="Times New Roman" w:hAnsi="Open Sans" w:cs="Times New Roman"/>
      <w:sz w:val="20"/>
      <w:szCs w:val="20"/>
      <w:lang w:eastAsia="en-GB"/>
    </w:rPr>
  </w:style>
  <w:style w:type="character" w:customStyle="1" w:styleId="hps">
    <w:name w:val="hps"/>
    <w:basedOn w:val="Carpredefinitoparagrafo"/>
    <w:rsid w:val="002B608B"/>
  </w:style>
  <w:style w:type="paragraph" w:customStyle="1" w:styleId="Default">
    <w:name w:val="Default"/>
    <w:rsid w:val="002B6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B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ommario5">
    <w:name w:val="toc 5"/>
    <w:basedOn w:val="Normale"/>
    <w:next w:val="Normale"/>
    <w:autoRedefine/>
    <w:unhideWhenUsed/>
    <w:rsid w:val="002B608B"/>
    <w:pPr>
      <w:spacing w:after="0" w:line="240" w:lineRule="auto"/>
      <w:ind w:left="960"/>
    </w:pPr>
    <w:rPr>
      <w:rFonts w:eastAsia="Times New Roman" w:cstheme="minorHAnsi"/>
      <w:sz w:val="18"/>
      <w:szCs w:val="18"/>
      <w:lang w:eastAsia="en-GB"/>
    </w:rPr>
  </w:style>
  <w:style w:type="paragraph" w:styleId="Sommario6">
    <w:name w:val="toc 6"/>
    <w:basedOn w:val="Normale"/>
    <w:next w:val="Normale"/>
    <w:autoRedefine/>
    <w:unhideWhenUsed/>
    <w:rsid w:val="002B608B"/>
    <w:pPr>
      <w:spacing w:after="0" w:line="240" w:lineRule="auto"/>
      <w:ind w:left="1200"/>
    </w:pPr>
    <w:rPr>
      <w:rFonts w:eastAsia="Times New Roman" w:cstheme="minorHAnsi"/>
      <w:sz w:val="18"/>
      <w:szCs w:val="18"/>
      <w:lang w:eastAsia="en-GB"/>
    </w:rPr>
  </w:style>
  <w:style w:type="paragraph" w:styleId="Sommario7">
    <w:name w:val="toc 7"/>
    <w:basedOn w:val="Normale"/>
    <w:next w:val="Normale"/>
    <w:autoRedefine/>
    <w:unhideWhenUsed/>
    <w:rsid w:val="002B608B"/>
    <w:pPr>
      <w:spacing w:after="0" w:line="240" w:lineRule="auto"/>
      <w:ind w:left="1440"/>
    </w:pPr>
    <w:rPr>
      <w:rFonts w:eastAsia="Times New Roman" w:cstheme="minorHAnsi"/>
      <w:sz w:val="18"/>
      <w:szCs w:val="18"/>
      <w:lang w:eastAsia="en-GB"/>
    </w:rPr>
  </w:style>
  <w:style w:type="paragraph" w:styleId="Sommario8">
    <w:name w:val="toc 8"/>
    <w:basedOn w:val="Normale"/>
    <w:next w:val="Normale"/>
    <w:autoRedefine/>
    <w:unhideWhenUsed/>
    <w:rsid w:val="002B608B"/>
    <w:pPr>
      <w:spacing w:after="0" w:line="240" w:lineRule="auto"/>
      <w:ind w:left="1680"/>
    </w:pPr>
    <w:rPr>
      <w:rFonts w:eastAsia="Times New Roman" w:cstheme="minorHAnsi"/>
      <w:sz w:val="18"/>
      <w:szCs w:val="18"/>
      <w:lang w:eastAsia="en-GB"/>
    </w:rPr>
  </w:style>
  <w:style w:type="paragraph" w:styleId="Sommario9">
    <w:name w:val="toc 9"/>
    <w:basedOn w:val="Normale"/>
    <w:next w:val="Normale"/>
    <w:autoRedefine/>
    <w:unhideWhenUsed/>
    <w:rsid w:val="002B608B"/>
    <w:pPr>
      <w:spacing w:after="0" w:line="240" w:lineRule="auto"/>
      <w:ind w:left="1920"/>
    </w:pPr>
    <w:rPr>
      <w:rFonts w:eastAsia="Times New Roman" w:cstheme="minorHAnsi"/>
      <w:sz w:val="18"/>
      <w:szCs w:val="18"/>
      <w:lang w:eastAsia="en-GB"/>
    </w:rPr>
  </w:style>
  <w:style w:type="paragraph" w:customStyle="1" w:styleId="Titolocomunicazione">
    <w:name w:val="Titolo comunicazione"/>
    <w:basedOn w:val="Corpotesto"/>
    <w:rsid w:val="002B608B"/>
    <w:pPr>
      <w:spacing w:before="840" w:after="840"/>
      <w:ind w:left="0"/>
      <w:jc w:val="center"/>
    </w:pPr>
    <w:rPr>
      <w:b/>
      <w:caps/>
      <w:szCs w:val="24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2B60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608B"/>
    <w:rPr>
      <w:color w:val="800080" w:themeColor="followedHyperlink"/>
      <w:u w:val="single"/>
    </w:rPr>
  </w:style>
  <w:style w:type="paragraph" w:customStyle="1" w:styleId="msonormal0">
    <w:name w:val="msonormal"/>
    <w:basedOn w:val="Normale"/>
    <w:rsid w:val="002B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2B60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it-IT"/>
    </w:rPr>
  </w:style>
  <w:style w:type="paragraph" w:customStyle="1" w:styleId="font6">
    <w:name w:val="font6"/>
    <w:basedOn w:val="Normale"/>
    <w:rsid w:val="002B60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it-IT"/>
    </w:rPr>
  </w:style>
  <w:style w:type="paragraph" w:customStyle="1" w:styleId="font7">
    <w:name w:val="font7"/>
    <w:basedOn w:val="Normale"/>
    <w:rsid w:val="002B608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it-IT"/>
    </w:rPr>
  </w:style>
  <w:style w:type="paragraph" w:customStyle="1" w:styleId="font8">
    <w:name w:val="font8"/>
    <w:basedOn w:val="Normale"/>
    <w:rsid w:val="002B608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it-IT"/>
    </w:rPr>
  </w:style>
  <w:style w:type="paragraph" w:customStyle="1" w:styleId="font9">
    <w:name w:val="font9"/>
    <w:basedOn w:val="Normale"/>
    <w:rsid w:val="002B608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it-IT"/>
    </w:rPr>
  </w:style>
  <w:style w:type="paragraph" w:customStyle="1" w:styleId="font10">
    <w:name w:val="font10"/>
    <w:basedOn w:val="Normale"/>
    <w:rsid w:val="002B608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66"/>
      <w:sz w:val="16"/>
      <w:szCs w:val="16"/>
      <w:lang w:eastAsia="it-IT"/>
    </w:rPr>
  </w:style>
  <w:style w:type="paragraph" w:customStyle="1" w:styleId="xl66">
    <w:name w:val="xl66"/>
    <w:basedOn w:val="Normale"/>
    <w:rsid w:val="002B60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2B60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2B60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2B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0">
    <w:name w:val="xl70"/>
    <w:basedOn w:val="Normale"/>
    <w:rsid w:val="002B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2B60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2">
    <w:name w:val="xl72"/>
    <w:basedOn w:val="Normale"/>
    <w:rsid w:val="002B60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3">
    <w:name w:val="xl73"/>
    <w:basedOn w:val="Normale"/>
    <w:rsid w:val="002B60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74">
    <w:name w:val="xl74"/>
    <w:basedOn w:val="Normale"/>
    <w:rsid w:val="002B6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75">
    <w:name w:val="xl75"/>
    <w:basedOn w:val="Normale"/>
    <w:rsid w:val="002B60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6">
    <w:name w:val="xl76"/>
    <w:basedOn w:val="Normale"/>
    <w:rsid w:val="002B608B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7">
    <w:name w:val="xl77"/>
    <w:basedOn w:val="Normale"/>
    <w:rsid w:val="002B60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78">
    <w:name w:val="xl78"/>
    <w:basedOn w:val="Normale"/>
    <w:rsid w:val="002B608B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79">
    <w:name w:val="xl79"/>
    <w:basedOn w:val="Normale"/>
    <w:rsid w:val="002B608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80">
    <w:name w:val="xl80"/>
    <w:basedOn w:val="Normale"/>
    <w:rsid w:val="002B6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81">
    <w:name w:val="xl81"/>
    <w:basedOn w:val="Normale"/>
    <w:rsid w:val="002B60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2">
    <w:name w:val="xl82"/>
    <w:basedOn w:val="Normale"/>
    <w:rsid w:val="002B60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3">
    <w:name w:val="xl83"/>
    <w:basedOn w:val="Normale"/>
    <w:rsid w:val="002B6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4">
    <w:name w:val="xl84"/>
    <w:basedOn w:val="Normale"/>
    <w:rsid w:val="002B608B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5">
    <w:name w:val="xl85"/>
    <w:basedOn w:val="Normale"/>
    <w:rsid w:val="002B60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86">
    <w:name w:val="xl86"/>
    <w:basedOn w:val="Normale"/>
    <w:rsid w:val="002B608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7">
    <w:name w:val="xl87"/>
    <w:basedOn w:val="Normale"/>
    <w:rsid w:val="002B608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8">
    <w:name w:val="xl88"/>
    <w:basedOn w:val="Normale"/>
    <w:rsid w:val="002B608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9">
    <w:name w:val="xl89"/>
    <w:basedOn w:val="Normale"/>
    <w:rsid w:val="002B60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90">
    <w:name w:val="xl90"/>
    <w:basedOn w:val="Normale"/>
    <w:rsid w:val="002B60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1">
    <w:name w:val="xl91"/>
    <w:basedOn w:val="Normale"/>
    <w:rsid w:val="002B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92">
    <w:name w:val="xl92"/>
    <w:basedOn w:val="Normale"/>
    <w:rsid w:val="002B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3">
    <w:name w:val="xl93"/>
    <w:basedOn w:val="Normale"/>
    <w:rsid w:val="002B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4">
    <w:name w:val="xl94"/>
    <w:basedOn w:val="Normale"/>
    <w:rsid w:val="002B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95">
    <w:name w:val="xl95"/>
    <w:basedOn w:val="Normale"/>
    <w:rsid w:val="002B6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6">
    <w:name w:val="xl96"/>
    <w:basedOn w:val="Normale"/>
    <w:rsid w:val="002B608B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97">
    <w:name w:val="xl97"/>
    <w:basedOn w:val="Normale"/>
    <w:rsid w:val="002B6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98">
    <w:name w:val="xl98"/>
    <w:basedOn w:val="Normale"/>
    <w:rsid w:val="002B6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9">
    <w:name w:val="xl99"/>
    <w:basedOn w:val="Normale"/>
    <w:rsid w:val="002B6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100">
    <w:name w:val="xl100"/>
    <w:basedOn w:val="Normale"/>
    <w:rsid w:val="002B6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101">
    <w:name w:val="xl101"/>
    <w:basedOn w:val="Normale"/>
    <w:rsid w:val="002B6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ombotitoli">
    <w:name w:val="Rombo titoli"/>
    <w:basedOn w:val="Normale"/>
    <w:rsid w:val="002B608B"/>
    <w:pPr>
      <w:numPr>
        <w:numId w:val="38"/>
      </w:numPr>
      <w:spacing w:before="120" w:after="0" w:line="240" w:lineRule="auto"/>
      <w:jc w:val="both"/>
    </w:pPr>
    <w:rPr>
      <w:rFonts w:ascii="Open Sans" w:eastAsia="Times New Roman" w:hAnsi="Open San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A5E4-76B6-481F-963B-61BCA942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28</Pages>
  <Words>6896</Words>
  <Characters>39311</Characters>
  <Application>Microsoft Office Word</Application>
  <DocSecurity>0</DocSecurity>
  <Lines>327</Lines>
  <Paragraphs>92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34</vt:i4>
      </vt:variant>
    </vt:vector>
  </HeadingPairs>
  <TitlesOfParts>
    <vt:vector size="35" baseType="lpstr">
      <vt:lpstr/>
      <vt:lpstr>Tabelle di dettaglio</vt:lpstr>
      <vt:lpstr>    Dettaglio Manutenzioni</vt:lpstr>
      <vt:lpstr>    Dettaglio configurazioni Exadata</vt:lpstr>
      <vt:lpstr>        ExaM-8-6TB-648TB</vt:lpstr>
      <vt:lpstr>        ExaM-2-2TB-648TB-HC</vt:lpstr>
      <vt:lpstr>        ExaM-2-3TB-EF</vt:lpstr>
      <vt:lpstr>    Espansioni Exadata</vt:lpstr>
      <vt:lpstr>        EXP-ExaM-8-RAM-3TB</vt:lpstr>
      <vt:lpstr>        EXP-ExaM-2-RAM-1TB</vt:lpstr>
      <vt:lpstr>        EXP-ExaM-2-DB-1TB</vt:lpstr>
      <vt:lpstr>        EXP-ExaCELL-216TB-HC</vt:lpstr>
      <vt:lpstr>        EXP-ExaCELL-EF</vt:lpstr>
      <vt:lpstr>        EXP-Exa-RACK-864TB-HC</vt:lpstr>
      <vt:lpstr>        EXP-Exa-RACK-EF</vt:lpstr>
      <vt:lpstr>    Software</vt:lpstr>
      <vt:lpstr>        Exadata Sw HC (L68816) &amp; EF (L101075) </vt:lpstr>
      <vt:lpstr>    Componenti Accessorie</vt:lpstr>
      <vt:lpstr>    Dettaglio configurazioni Data Protection</vt:lpstr>
      <vt:lpstr>        ZDLRA-Base</vt:lpstr>
      <vt:lpstr>        EXP-ZDLRA-ToR-SWITCH</vt:lpstr>
      <vt:lpstr>        EXP-ZDLRA-CELL-216TB</vt:lpstr>
      <vt:lpstr>        ZDLRA Sw (L100698)</vt:lpstr>
      <vt:lpstr>        ZDLRA-ZS-RS-Vault</vt:lpstr>
      <vt:lpstr>        EXP-ZDLRA-ZS-DE3-Vault</vt:lpstr>
      <vt:lpstr>        BCK-SVR-48C-1536GB (7601405)</vt:lpstr>
      <vt:lpstr>        EXP-ZS-RACK-1200 (7601405)</vt:lpstr>
      <vt:lpstr>        Key Vault Sw (L100619)</vt:lpstr>
      <vt:lpstr>        SL4000-LTO8-DRV</vt:lpstr>
      <vt:lpstr>    Dettaglio crediti ExaC@C </vt:lpstr>
      <vt:lpstr>        Credit-ExaCC-QR &amp; Credit-ExaCC-DB-server</vt:lpstr>
      <vt:lpstr>        Credit-ExaCC-QR-L &amp; Credit-ExaCC-DB-server-L</vt:lpstr>
      <vt:lpstr>        Credit-ExaCC-QR-XL &amp; Credit-ExaCC-DB-server-XL</vt:lpstr>
      <vt:lpstr>        Credit-ExaCC-Storage-server &amp; Credit-ExaCC-Exp-Rack</vt:lpstr>
      <vt:lpstr>    Dettaglio crediti Cloud </vt:lpstr>
    </vt:vector>
  </TitlesOfParts>
  <Company>Consip S.p.A.</Company>
  <LinksUpToDate>false</LinksUpToDate>
  <CharactersWithSpaces>46115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Kropp Bruno</dc:creator>
  <cp:keywords/>
  <dc:description/>
  <cp:lastModifiedBy>Kropp Bruno</cp:lastModifiedBy>
  <cp:revision>4</cp:revision>
  <dcterms:created xsi:type="dcterms:W3CDTF">2023-12-20T08:29:00Z</dcterms:created>
  <dcterms:modified xsi:type="dcterms:W3CDTF">2023-12-20T10:00:00Z</dcterms:modified>
</cp:coreProperties>
</file>